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№1</w:t>
      </w: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колегії управління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Прилуцької міської ради</w:t>
      </w:r>
    </w:p>
    <w:p w:rsidR="00A24878" w:rsidRDefault="00A24878" w:rsidP="00A24878">
      <w:pPr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28.02.2024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м.Прилуки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24878" w:rsidRDefault="00A24878" w:rsidP="00A24878">
      <w:pPr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14:00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ПРАВОСУД О.М., начальник управління освіти міської ради.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ХОДЮК В.Г., заступник начальника управління освіти.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ГОРБУНОВА Л.І., спеціаліст І категорії управління освіти міської ради.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</w:p>
    <w:p w:rsidR="00A24878" w:rsidRP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24878">
        <w:rPr>
          <w:rFonts w:ascii="Times New Roman" w:eastAsia="Times New Roman" w:hAnsi="Times New Roman"/>
          <w:sz w:val="28"/>
          <w:szCs w:val="28"/>
          <w:lang w:val="uk-UA" w:eastAsia="ru-RU"/>
        </w:rPr>
        <w:t>ГУЛЯЄВА Т.М.- спеціаліст І категорії управління освіти міської ради;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ЗУБ В.В.- директор Прилуцького закладу загальної середньої освіти І-ІІІ ст.№7 (ліцею №7), голова методичного об`єднання керівників закладів освіти;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КАЛАШНІК Ю.М.- заступник директора з навчально-виховної роботи Прилуцького закладу загальної середньої освіти І-ІІІ ступенів №10 (ліцей №10) Прилуцької міської ради Чернігівської області;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ЛЕГЕЦЬКА В.С.- заступник директора з навчально-виховної роботи Прилуцького ліцею №3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ім.С.Г.Шовкуна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Прилуцької міської ради Чернігівської області;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ЛЯШЕНКО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О.І.-директор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дошкільного навчального закладу №8, центр В.О.Сухомлинського;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ПАВЛОВА Н.І.- головний спеціаліст управління освіти міської ради.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РОГАЛЬОВА О.Г.- директор Прилуцького ліцею №1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ім.Георгія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Вороного Прилуцької міської ради Чернігівської області;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САВЧЕНКО Т.М.- директор Центру творчості дітей та юнацтва;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САЙКО О.А.- головний спеціаліст управління освіти міської ради;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СТУПАК В.В.- головний бухгалтер централізованої бухгалтерії управління освіти міської ради;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ШАМРАЙ Ю.О.- завідувач сектора з питань кадрової та юридичної роботи управління освіти міської ради.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24 директори закладів загальної середньої, дошкільної, позашкільної освіти (список додається).</w:t>
      </w:r>
    </w:p>
    <w:p w:rsidR="001529B8" w:rsidRDefault="001529B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ПАХОМОВА Т.П.- заступник міського голови з питань діяльності виконавчих органів ради;</w:t>
      </w:r>
    </w:p>
    <w:p w:rsidR="001529B8" w:rsidRDefault="001529B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ПОПЕНКО О.М.- міський голова.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Відсутні: </w:t>
      </w: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ДЕМ`ЯНЕНКО М.А.- головний спеціаліст, юрисконсульт сектора з питань кадрової та юридичної роботи.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C3473" w:rsidRDefault="00BC3473" w:rsidP="00BC3473">
      <w:pPr>
        <w:spacing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  <w:u w:val="single"/>
        </w:rPr>
        <w:t xml:space="preserve">Порядок </w:t>
      </w:r>
      <w:proofErr w:type="spellStart"/>
      <w:r>
        <w:rPr>
          <w:rFonts w:ascii="Times New Roman" w:hAnsi="Times New Roman"/>
          <w:b/>
          <w:i/>
          <w:sz w:val="28"/>
          <w:szCs w:val="26"/>
          <w:u w:val="single"/>
        </w:rPr>
        <w:t>денний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br/>
      </w:r>
      <w:proofErr w:type="spellStart"/>
      <w:r>
        <w:rPr>
          <w:rFonts w:ascii="Times New Roman" w:hAnsi="Times New Roman"/>
          <w:sz w:val="28"/>
          <w:szCs w:val="26"/>
        </w:rPr>
        <w:t>засідання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колегії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управління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освіти</w:t>
      </w:r>
      <w:proofErr w:type="spellEnd"/>
      <w:r>
        <w:rPr>
          <w:rFonts w:ascii="Times New Roman" w:hAnsi="Times New Roman"/>
          <w:sz w:val="28"/>
          <w:szCs w:val="26"/>
        </w:rPr>
        <w:br/>
      </w:r>
      <w:proofErr w:type="spellStart"/>
      <w:r>
        <w:rPr>
          <w:rFonts w:ascii="Times New Roman" w:hAnsi="Times New Roman"/>
          <w:sz w:val="28"/>
          <w:szCs w:val="26"/>
        </w:rPr>
        <w:t>Прилуцької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міської</w:t>
      </w:r>
      <w:proofErr w:type="spellEnd"/>
      <w:r>
        <w:rPr>
          <w:rFonts w:ascii="Times New Roman" w:hAnsi="Times New Roman"/>
          <w:sz w:val="28"/>
          <w:szCs w:val="26"/>
        </w:rPr>
        <w:t xml:space="preserve"> ради</w:t>
      </w:r>
    </w:p>
    <w:p w:rsidR="00BC3473" w:rsidRDefault="00BC3473" w:rsidP="00BC34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Компенсація</w:t>
      </w:r>
      <w:proofErr w:type="spellEnd"/>
      <w:r>
        <w:rPr>
          <w:rFonts w:ascii="Times New Roman" w:hAnsi="Times New Roman"/>
          <w:sz w:val="28"/>
          <w:szCs w:val="26"/>
        </w:rPr>
        <w:t xml:space="preserve"> за </w:t>
      </w:r>
      <w:proofErr w:type="spellStart"/>
      <w:r>
        <w:rPr>
          <w:rFonts w:ascii="Times New Roman" w:hAnsi="Times New Roman"/>
          <w:sz w:val="28"/>
          <w:szCs w:val="26"/>
        </w:rPr>
        <w:t>облаштування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робочих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місць</w:t>
      </w:r>
      <w:proofErr w:type="spellEnd"/>
      <w:r>
        <w:rPr>
          <w:rFonts w:ascii="Times New Roman" w:hAnsi="Times New Roman"/>
          <w:sz w:val="28"/>
          <w:szCs w:val="26"/>
        </w:rPr>
        <w:t xml:space="preserve"> для людей з </w:t>
      </w:r>
      <w:proofErr w:type="spellStart"/>
      <w:r>
        <w:rPr>
          <w:rFonts w:ascii="Times New Roman" w:hAnsi="Times New Roman"/>
          <w:sz w:val="28"/>
          <w:szCs w:val="26"/>
        </w:rPr>
        <w:t>інвалідністю</w:t>
      </w:r>
      <w:proofErr w:type="spellEnd"/>
      <w:r>
        <w:rPr>
          <w:rFonts w:ascii="Times New Roman" w:hAnsi="Times New Roman"/>
          <w:sz w:val="28"/>
          <w:szCs w:val="26"/>
        </w:rPr>
        <w:t>. Ваучер.</w:t>
      </w:r>
    </w:p>
    <w:p w:rsidR="00BC3473" w:rsidRDefault="00BC3473" w:rsidP="00BC3473">
      <w:pPr>
        <w:pStyle w:val="a3"/>
        <w:spacing w:line="240" w:lineRule="auto"/>
        <w:ind w:left="-349"/>
        <w:jc w:val="center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 xml:space="preserve">                         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Доповідає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: 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Іллюшко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Олена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Олексіївна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>,</w:t>
      </w:r>
    </w:p>
    <w:p w:rsidR="00BC3473" w:rsidRDefault="00BC3473" w:rsidP="00BC3473">
      <w:pPr>
        <w:pStyle w:val="a3"/>
        <w:spacing w:line="240" w:lineRule="auto"/>
        <w:ind w:left="-349"/>
        <w:jc w:val="right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 xml:space="preserve">директор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Прилуцької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філії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Чернігівського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обласного</w:t>
      </w:r>
      <w:proofErr w:type="spellEnd"/>
      <w:r w:rsidRPr="00837AB4">
        <w:rPr>
          <w:rFonts w:ascii="Times New Roman" w:hAnsi="Times New Roman"/>
          <w:b/>
          <w:i/>
          <w:sz w:val="28"/>
          <w:szCs w:val="26"/>
        </w:rPr>
        <w:t xml:space="preserve">    </w:t>
      </w:r>
    </w:p>
    <w:p w:rsidR="00BC3473" w:rsidRPr="00837AB4" w:rsidRDefault="00BC3473" w:rsidP="00BC3473">
      <w:pPr>
        <w:pStyle w:val="a3"/>
        <w:spacing w:line="240" w:lineRule="auto"/>
        <w:ind w:left="-349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lastRenderedPageBreak/>
        <w:t xml:space="preserve">                                                 центру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зайнятості</w:t>
      </w:r>
      <w:proofErr w:type="spellEnd"/>
      <w:r w:rsidRPr="00837AB4">
        <w:rPr>
          <w:rFonts w:ascii="Times New Roman" w:hAnsi="Times New Roman"/>
          <w:b/>
          <w:i/>
          <w:sz w:val="28"/>
          <w:szCs w:val="26"/>
        </w:rPr>
        <w:t xml:space="preserve">                                                                   </w:t>
      </w:r>
    </w:p>
    <w:p w:rsidR="00BC3473" w:rsidRDefault="00BC3473" w:rsidP="00BC34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</w:rPr>
        <w:t>формування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мережі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закладів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дошкільної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загальної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середньої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освіти</w:t>
      </w:r>
      <w:proofErr w:type="spellEnd"/>
      <w:r>
        <w:rPr>
          <w:rFonts w:ascii="Times New Roman" w:hAnsi="Times New Roman"/>
          <w:sz w:val="28"/>
          <w:szCs w:val="26"/>
        </w:rPr>
        <w:t xml:space="preserve">  (за </w:t>
      </w:r>
      <w:proofErr w:type="spellStart"/>
      <w:r>
        <w:rPr>
          <w:rFonts w:ascii="Times New Roman" w:hAnsi="Times New Roman"/>
          <w:sz w:val="28"/>
          <w:szCs w:val="26"/>
        </w:rPr>
        <w:t>рішенням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атестаційної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комісії</w:t>
      </w:r>
      <w:proofErr w:type="spellEnd"/>
      <w:r>
        <w:rPr>
          <w:rFonts w:ascii="Times New Roman" w:hAnsi="Times New Roman"/>
          <w:sz w:val="28"/>
          <w:szCs w:val="26"/>
        </w:rPr>
        <w:t>).</w:t>
      </w:r>
    </w:p>
    <w:p w:rsidR="00BC3473" w:rsidRPr="006553F6" w:rsidRDefault="00BC3473" w:rsidP="00BC3473">
      <w:pPr>
        <w:spacing w:line="240" w:lineRule="auto"/>
        <w:ind w:left="3540"/>
        <w:rPr>
          <w:rFonts w:ascii="Times New Roman" w:hAnsi="Times New Roman"/>
          <w:b/>
          <w:i/>
          <w:sz w:val="28"/>
          <w:szCs w:val="26"/>
        </w:rPr>
      </w:pP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Доповідають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 xml:space="preserve">: Ляшенко О.І., </w:t>
      </w: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Веремієнко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 xml:space="preserve"> С.А., </w:t>
      </w: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Купрій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 xml:space="preserve"> В.І., </w:t>
      </w: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Сизенцова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 xml:space="preserve"> Т.Л., Самусенко О.М.,   Бурлаку Н.О., </w:t>
      </w: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Самозван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Д.В.Зімбалевська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 xml:space="preserve"> Ю.П., Ященко Л.В.</w:t>
      </w:r>
    </w:p>
    <w:p w:rsidR="00BC3473" w:rsidRDefault="00BC3473" w:rsidP="00BC34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роботу за </w:t>
      </w:r>
      <w:proofErr w:type="spellStart"/>
      <w:r>
        <w:rPr>
          <w:rFonts w:ascii="Times New Roman" w:hAnsi="Times New Roman"/>
          <w:sz w:val="28"/>
          <w:szCs w:val="26"/>
        </w:rPr>
        <w:t>новим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базовим</w:t>
      </w:r>
      <w:proofErr w:type="spellEnd"/>
      <w:r>
        <w:rPr>
          <w:rFonts w:ascii="Times New Roman" w:hAnsi="Times New Roman"/>
          <w:sz w:val="28"/>
          <w:szCs w:val="26"/>
        </w:rPr>
        <w:t xml:space="preserve"> компонентом </w:t>
      </w:r>
      <w:proofErr w:type="spellStart"/>
      <w:r>
        <w:rPr>
          <w:rFonts w:ascii="Times New Roman" w:hAnsi="Times New Roman"/>
          <w:sz w:val="28"/>
          <w:szCs w:val="26"/>
        </w:rPr>
        <w:t>дошкільної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освіти</w:t>
      </w:r>
      <w:proofErr w:type="spellEnd"/>
      <w:r>
        <w:rPr>
          <w:rFonts w:ascii="Times New Roman" w:hAnsi="Times New Roman"/>
          <w:sz w:val="28"/>
          <w:szCs w:val="26"/>
        </w:rPr>
        <w:t xml:space="preserve"> та </w:t>
      </w:r>
      <w:proofErr w:type="spellStart"/>
      <w:r>
        <w:rPr>
          <w:rFonts w:ascii="Times New Roman" w:hAnsi="Times New Roman"/>
          <w:sz w:val="28"/>
          <w:szCs w:val="26"/>
        </w:rPr>
        <w:t>оновленою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програмою</w:t>
      </w:r>
      <w:proofErr w:type="spellEnd"/>
      <w:r>
        <w:rPr>
          <w:rFonts w:ascii="Times New Roman" w:hAnsi="Times New Roman"/>
          <w:sz w:val="28"/>
          <w:szCs w:val="26"/>
        </w:rPr>
        <w:t xml:space="preserve"> «</w:t>
      </w:r>
      <w:proofErr w:type="spellStart"/>
      <w:r>
        <w:rPr>
          <w:rFonts w:ascii="Times New Roman" w:hAnsi="Times New Roman"/>
          <w:sz w:val="28"/>
          <w:szCs w:val="26"/>
        </w:rPr>
        <w:t>Дитина</w:t>
      </w:r>
      <w:proofErr w:type="spellEnd"/>
      <w:r>
        <w:rPr>
          <w:rFonts w:ascii="Times New Roman" w:hAnsi="Times New Roman"/>
          <w:sz w:val="28"/>
          <w:szCs w:val="26"/>
        </w:rPr>
        <w:t xml:space="preserve">», </w:t>
      </w:r>
      <w:proofErr w:type="spellStart"/>
      <w:r>
        <w:rPr>
          <w:rFonts w:ascii="Times New Roman" w:hAnsi="Times New Roman"/>
          <w:sz w:val="28"/>
          <w:szCs w:val="26"/>
        </w:rPr>
        <w:t>забезпечення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наступності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між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дошкільною</w:t>
      </w:r>
      <w:proofErr w:type="spellEnd"/>
      <w:r>
        <w:rPr>
          <w:rFonts w:ascii="Times New Roman" w:hAnsi="Times New Roman"/>
          <w:sz w:val="28"/>
          <w:szCs w:val="26"/>
        </w:rPr>
        <w:t xml:space="preserve"> та початковою </w:t>
      </w:r>
      <w:proofErr w:type="spellStart"/>
      <w:r>
        <w:rPr>
          <w:rFonts w:ascii="Times New Roman" w:hAnsi="Times New Roman"/>
          <w:sz w:val="28"/>
          <w:szCs w:val="26"/>
        </w:rPr>
        <w:t>освітою</w:t>
      </w:r>
      <w:proofErr w:type="spellEnd"/>
      <w:r>
        <w:rPr>
          <w:rFonts w:ascii="Times New Roman" w:hAnsi="Times New Roman"/>
          <w:sz w:val="28"/>
          <w:szCs w:val="26"/>
        </w:rPr>
        <w:t xml:space="preserve"> в закладах </w:t>
      </w:r>
      <w:proofErr w:type="spellStart"/>
      <w:r>
        <w:rPr>
          <w:rFonts w:ascii="Times New Roman" w:hAnsi="Times New Roman"/>
          <w:sz w:val="28"/>
          <w:szCs w:val="26"/>
        </w:rPr>
        <w:t>дошкільної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освіти</w:t>
      </w:r>
      <w:proofErr w:type="spellEnd"/>
      <w:r>
        <w:rPr>
          <w:rFonts w:ascii="Times New Roman" w:hAnsi="Times New Roman"/>
          <w:sz w:val="28"/>
          <w:szCs w:val="26"/>
        </w:rPr>
        <w:t xml:space="preserve"> №№4, 8.</w:t>
      </w:r>
    </w:p>
    <w:p w:rsidR="00BC3473" w:rsidRPr="006553F6" w:rsidRDefault="00BC3473" w:rsidP="00BC3473">
      <w:pPr>
        <w:pStyle w:val="a3"/>
        <w:spacing w:line="240" w:lineRule="auto"/>
        <w:ind w:left="-349"/>
        <w:jc w:val="right"/>
        <w:rPr>
          <w:rFonts w:ascii="Times New Roman" w:hAnsi="Times New Roman"/>
          <w:b/>
          <w:i/>
          <w:sz w:val="28"/>
          <w:szCs w:val="26"/>
        </w:rPr>
      </w:pP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Доповідає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>: Павлова Н.І.</w:t>
      </w:r>
    </w:p>
    <w:p w:rsidR="00BC3473" w:rsidRDefault="00BC3473" w:rsidP="00BC34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</w:rPr>
        <w:t>звернення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громадян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BC3473" w:rsidRPr="006553F6" w:rsidRDefault="00BC3473" w:rsidP="00BC3473">
      <w:pPr>
        <w:pStyle w:val="a3"/>
        <w:spacing w:line="240" w:lineRule="auto"/>
        <w:ind w:left="-349"/>
        <w:jc w:val="right"/>
        <w:rPr>
          <w:rFonts w:ascii="Times New Roman" w:hAnsi="Times New Roman"/>
          <w:b/>
          <w:i/>
          <w:sz w:val="28"/>
          <w:szCs w:val="26"/>
        </w:rPr>
      </w:pP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Доповідає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 xml:space="preserve">: </w:t>
      </w:r>
      <w:proofErr w:type="spellStart"/>
      <w:r w:rsidRPr="006553F6">
        <w:rPr>
          <w:rFonts w:ascii="Times New Roman" w:hAnsi="Times New Roman"/>
          <w:b/>
          <w:i/>
          <w:sz w:val="28"/>
          <w:szCs w:val="26"/>
        </w:rPr>
        <w:t>Ходюк</w:t>
      </w:r>
      <w:proofErr w:type="spellEnd"/>
      <w:r w:rsidRPr="006553F6">
        <w:rPr>
          <w:rFonts w:ascii="Times New Roman" w:hAnsi="Times New Roman"/>
          <w:b/>
          <w:i/>
          <w:sz w:val="28"/>
          <w:szCs w:val="26"/>
        </w:rPr>
        <w:t xml:space="preserve"> В.Г.  </w:t>
      </w:r>
    </w:p>
    <w:p w:rsidR="00BC3473" w:rsidRDefault="00BC3473" w:rsidP="00BC34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6"/>
          <w:u w:val="single"/>
        </w:rPr>
      </w:pPr>
      <w:proofErr w:type="spellStart"/>
      <w:r w:rsidRPr="00DC2B83">
        <w:rPr>
          <w:rFonts w:ascii="Times New Roman" w:hAnsi="Times New Roman"/>
          <w:b/>
          <w:sz w:val="28"/>
          <w:szCs w:val="26"/>
          <w:u w:val="single"/>
        </w:rPr>
        <w:t>Різне</w:t>
      </w:r>
      <w:proofErr w:type="spellEnd"/>
    </w:p>
    <w:p w:rsidR="00BC3473" w:rsidRDefault="00BC3473" w:rsidP="00BC3473">
      <w:pPr>
        <w:pStyle w:val="a3"/>
        <w:spacing w:line="240" w:lineRule="auto"/>
        <w:ind w:left="-349"/>
        <w:rPr>
          <w:rFonts w:ascii="Times New Roman" w:hAnsi="Times New Roman"/>
          <w:sz w:val="28"/>
          <w:szCs w:val="26"/>
        </w:rPr>
      </w:pPr>
      <w:r w:rsidRPr="006553F6">
        <w:rPr>
          <w:rFonts w:ascii="Times New Roman" w:hAnsi="Times New Roman"/>
          <w:sz w:val="28"/>
          <w:szCs w:val="26"/>
        </w:rPr>
        <w:t>5.1.</w:t>
      </w:r>
      <w:r>
        <w:rPr>
          <w:rFonts w:ascii="Times New Roman" w:hAnsi="Times New Roman"/>
          <w:sz w:val="28"/>
          <w:szCs w:val="26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6"/>
        </w:rPr>
        <w:t>проведення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змагань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Пліч</w:t>
      </w:r>
      <w:proofErr w:type="spellEnd"/>
      <w:r>
        <w:rPr>
          <w:rFonts w:ascii="Times New Roman" w:hAnsi="Times New Roman"/>
          <w:sz w:val="28"/>
          <w:szCs w:val="26"/>
        </w:rPr>
        <w:t xml:space="preserve"> о </w:t>
      </w:r>
      <w:proofErr w:type="spellStart"/>
      <w:r>
        <w:rPr>
          <w:rFonts w:ascii="Times New Roman" w:hAnsi="Times New Roman"/>
          <w:sz w:val="28"/>
          <w:szCs w:val="26"/>
        </w:rPr>
        <w:t>пліч</w:t>
      </w:r>
      <w:proofErr w:type="spellEnd"/>
    </w:p>
    <w:p w:rsidR="00BC3473" w:rsidRPr="00EC3DAB" w:rsidRDefault="00BC3473" w:rsidP="00BC3473">
      <w:pPr>
        <w:pStyle w:val="a3"/>
        <w:spacing w:line="240" w:lineRule="auto"/>
        <w:ind w:left="-349"/>
        <w:jc w:val="right"/>
        <w:rPr>
          <w:rFonts w:ascii="Times New Roman" w:hAnsi="Times New Roman"/>
          <w:b/>
          <w:sz w:val="28"/>
          <w:szCs w:val="26"/>
        </w:rPr>
      </w:pPr>
      <w:proofErr w:type="spellStart"/>
      <w:r w:rsidRPr="00EC3DAB">
        <w:rPr>
          <w:rFonts w:ascii="Times New Roman" w:hAnsi="Times New Roman"/>
          <w:b/>
          <w:sz w:val="28"/>
          <w:szCs w:val="26"/>
        </w:rPr>
        <w:t>Гуляєва</w:t>
      </w:r>
      <w:proofErr w:type="spellEnd"/>
      <w:r w:rsidRPr="00EC3DAB">
        <w:rPr>
          <w:rFonts w:ascii="Times New Roman" w:hAnsi="Times New Roman"/>
          <w:b/>
          <w:sz w:val="28"/>
          <w:szCs w:val="26"/>
        </w:rPr>
        <w:t xml:space="preserve"> Т.М.</w:t>
      </w:r>
    </w:p>
    <w:p w:rsidR="00BC3473" w:rsidRDefault="00BC3473" w:rsidP="00BC3473">
      <w:pPr>
        <w:pStyle w:val="a3"/>
        <w:spacing w:line="240" w:lineRule="auto"/>
        <w:ind w:left="-34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5.2. Про </w:t>
      </w:r>
      <w:proofErr w:type="spellStart"/>
      <w:r>
        <w:rPr>
          <w:rFonts w:ascii="Times New Roman" w:hAnsi="Times New Roman"/>
          <w:sz w:val="28"/>
          <w:szCs w:val="26"/>
        </w:rPr>
        <w:t>отримання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підручників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BC3473" w:rsidRPr="00EC3DAB" w:rsidRDefault="00BC3473" w:rsidP="00BC3473">
      <w:pPr>
        <w:pStyle w:val="a3"/>
        <w:spacing w:line="240" w:lineRule="auto"/>
        <w:ind w:left="-349"/>
        <w:jc w:val="right"/>
        <w:rPr>
          <w:rFonts w:ascii="Times New Roman" w:hAnsi="Times New Roman"/>
          <w:b/>
          <w:sz w:val="28"/>
          <w:szCs w:val="26"/>
        </w:rPr>
      </w:pPr>
      <w:proofErr w:type="spellStart"/>
      <w:r w:rsidRPr="00EC3DAB">
        <w:rPr>
          <w:rFonts w:ascii="Times New Roman" w:hAnsi="Times New Roman"/>
          <w:b/>
          <w:sz w:val="28"/>
          <w:szCs w:val="26"/>
        </w:rPr>
        <w:t>Гуляєва</w:t>
      </w:r>
      <w:proofErr w:type="spellEnd"/>
      <w:r w:rsidRPr="00EC3DAB">
        <w:rPr>
          <w:rFonts w:ascii="Times New Roman" w:hAnsi="Times New Roman"/>
          <w:b/>
          <w:sz w:val="28"/>
          <w:szCs w:val="26"/>
        </w:rPr>
        <w:t xml:space="preserve"> Т.М.</w:t>
      </w:r>
    </w:p>
    <w:p w:rsidR="00BC3473" w:rsidRDefault="00BC3473" w:rsidP="00BC3473">
      <w:pPr>
        <w:pStyle w:val="a3"/>
        <w:spacing w:line="240" w:lineRule="auto"/>
        <w:ind w:left="-34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5.3.Про </w:t>
      </w:r>
      <w:proofErr w:type="spellStart"/>
      <w:r>
        <w:rPr>
          <w:rFonts w:ascii="Times New Roman" w:hAnsi="Times New Roman"/>
          <w:sz w:val="28"/>
          <w:szCs w:val="26"/>
        </w:rPr>
        <w:t>визначення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дати</w:t>
      </w:r>
      <w:proofErr w:type="spellEnd"/>
      <w:r>
        <w:rPr>
          <w:rFonts w:ascii="Times New Roman" w:hAnsi="Times New Roman"/>
          <w:sz w:val="28"/>
          <w:szCs w:val="26"/>
        </w:rPr>
        <w:t xml:space="preserve"> початку </w:t>
      </w:r>
      <w:proofErr w:type="spellStart"/>
      <w:r>
        <w:rPr>
          <w:rFonts w:ascii="Times New Roman" w:hAnsi="Times New Roman"/>
          <w:sz w:val="28"/>
          <w:szCs w:val="26"/>
        </w:rPr>
        <w:t>приймання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заяв</w:t>
      </w:r>
      <w:proofErr w:type="spellEnd"/>
      <w:r>
        <w:rPr>
          <w:rFonts w:ascii="Times New Roman" w:hAnsi="Times New Roman"/>
          <w:sz w:val="28"/>
          <w:szCs w:val="26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6"/>
        </w:rPr>
        <w:t>зарахування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дітей</w:t>
      </w:r>
      <w:proofErr w:type="spellEnd"/>
      <w:r>
        <w:rPr>
          <w:rFonts w:ascii="Times New Roman" w:hAnsi="Times New Roman"/>
          <w:sz w:val="28"/>
          <w:szCs w:val="26"/>
        </w:rPr>
        <w:t xml:space="preserve"> до 1-х </w:t>
      </w:r>
      <w:proofErr w:type="spellStart"/>
      <w:r>
        <w:rPr>
          <w:rFonts w:ascii="Times New Roman" w:hAnsi="Times New Roman"/>
          <w:sz w:val="28"/>
          <w:szCs w:val="26"/>
        </w:rPr>
        <w:t>класів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закладів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загальної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середньої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освіти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міста</w:t>
      </w:r>
      <w:proofErr w:type="spellEnd"/>
      <w:r>
        <w:rPr>
          <w:rFonts w:ascii="Times New Roman" w:hAnsi="Times New Roman"/>
          <w:sz w:val="28"/>
          <w:szCs w:val="26"/>
        </w:rPr>
        <w:t xml:space="preserve"> Прилуки у 2024 </w:t>
      </w:r>
      <w:proofErr w:type="spellStart"/>
      <w:r>
        <w:rPr>
          <w:rFonts w:ascii="Times New Roman" w:hAnsi="Times New Roman"/>
          <w:sz w:val="28"/>
          <w:szCs w:val="26"/>
        </w:rPr>
        <w:t>році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BC3473" w:rsidRPr="006553F6" w:rsidRDefault="00BC3473" w:rsidP="00BC3473">
      <w:pPr>
        <w:pStyle w:val="a3"/>
        <w:spacing w:line="240" w:lineRule="auto"/>
        <w:ind w:left="7439" w:firstLine="349"/>
        <w:rPr>
          <w:rFonts w:ascii="Times New Roman" w:hAnsi="Times New Roman"/>
          <w:b/>
          <w:i/>
          <w:sz w:val="28"/>
          <w:szCs w:val="26"/>
        </w:rPr>
      </w:pPr>
      <w:r w:rsidRPr="006553F6">
        <w:rPr>
          <w:rFonts w:ascii="Times New Roman" w:hAnsi="Times New Roman"/>
          <w:b/>
          <w:i/>
          <w:sz w:val="28"/>
          <w:szCs w:val="26"/>
        </w:rPr>
        <w:t>Сайко О.А.</w:t>
      </w:r>
    </w:p>
    <w:p w:rsidR="00A24878" w:rsidRDefault="00A24878" w:rsidP="00E33E5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1: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C3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Іллюшко О.О. про компенсацію роботодавцям фактичних витрат за облаштування робочих місць працевлаштованих осіб з інвалідністю; нагадала про програму Ваучерів, що полягає у професійній підготовці дорослого населення 45+; звернула увагу, що для педагогічних </w:t>
      </w:r>
      <w:r w:rsidR="00E25C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працівників наявні 4 спеціалізації: математика, </w:t>
      </w:r>
      <w:r w:rsidR="00E33E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фізика, хімія, українська мова – матеріали доповіді додаються до протоколу. </w:t>
      </w:r>
    </w:p>
    <w:p w:rsidR="001529B8" w:rsidRDefault="00A24878" w:rsidP="001529B8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32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2</w:t>
      </w:r>
      <w:r w:rsidRPr="000F32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1529B8">
        <w:rPr>
          <w:rFonts w:ascii="Times New Roman" w:eastAsia="Times New Roman" w:hAnsi="Times New Roman"/>
          <w:sz w:val="28"/>
          <w:szCs w:val="28"/>
          <w:lang w:val="uk-UA" w:eastAsia="ru-RU"/>
        </w:rPr>
        <w:t>ЛЯШЕНКО О.І., ВЕРЕМІЄНКО С.А., КУПРІЙ В.І., СИЗЕНЦОВУ Т.Л., САМУСЕНКА О.М., БУРЛАКУ Н.О., САМОЗВАНА Д.В., ЗІМБАЛЕВСЬКУ Ю.П., ЯЩЕНКО Л.В.</w:t>
      </w:r>
    </w:p>
    <w:p w:rsidR="000A020A" w:rsidRDefault="000A020A" w:rsidP="001529B8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ЛЯШЕНКО О.І. про формування мережі </w:t>
      </w:r>
      <w:r w:rsidR="00BA5D53"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– текст доповіді додається до протоколу.</w:t>
      </w:r>
    </w:p>
    <w:p w:rsidR="00BA5D53" w:rsidRDefault="00BA5D53" w:rsidP="00BA5D53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ВЕРЕМІЄНКО С.А. про формування мережі закладу дошкільної освіти – текст доповіді додається до протоколу.</w:t>
      </w:r>
    </w:p>
    <w:p w:rsidR="00BA5D53" w:rsidRPr="000A020A" w:rsidRDefault="00BA5D53" w:rsidP="00BA5D53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КУПРІЙ В.І.</w:t>
      </w:r>
      <w:r w:rsidRPr="00BA5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формування мережі закладу дошкільної освіти – текст доповіді додається до протоколу.</w:t>
      </w:r>
    </w:p>
    <w:p w:rsidR="000A020A" w:rsidRDefault="00BA5D53" w:rsidP="001529B8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СИЗЕНЦОВУ </w:t>
      </w:r>
      <w:r w:rsidR="001529B8">
        <w:rPr>
          <w:rFonts w:ascii="Times New Roman" w:hAnsi="Times New Roman"/>
          <w:sz w:val="28"/>
          <w:szCs w:val="26"/>
          <w:lang w:val="uk-UA"/>
        </w:rPr>
        <w:t xml:space="preserve">Т.Л. </w:t>
      </w:r>
      <w:r>
        <w:rPr>
          <w:rFonts w:ascii="Times New Roman" w:hAnsi="Times New Roman"/>
          <w:sz w:val="28"/>
          <w:szCs w:val="26"/>
          <w:lang w:val="uk-UA"/>
        </w:rPr>
        <w:t xml:space="preserve">про формування мережі закладу загальної середньої освіти, яка </w:t>
      </w:r>
      <w:r w:rsidR="001529B8">
        <w:rPr>
          <w:rFonts w:ascii="Times New Roman" w:hAnsi="Times New Roman"/>
          <w:sz w:val="28"/>
          <w:szCs w:val="26"/>
          <w:lang w:val="uk-UA"/>
        </w:rPr>
        <w:t>наголосила</w:t>
      </w:r>
      <w:r w:rsidR="00C86A0B">
        <w:rPr>
          <w:rFonts w:ascii="Times New Roman" w:hAnsi="Times New Roman"/>
          <w:sz w:val="28"/>
          <w:szCs w:val="26"/>
          <w:lang w:val="uk-UA"/>
        </w:rPr>
        <w:t xml:space="preserve">, що </w:t>
      </w:r>
      <w:r w:rsidR="001529B8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C86A0B" w:rsidRPr="00C86A0B">
        <w:rPr>
          <w:rFonts w:ascii="Times New Roman" w:hAnsi="Times New Roman"/>
          <w:sz w:val="28"/>
          <w:szCs w:val="28"/>
          <w:lang w:val="uk-UA"/>
        </w:rPr>
        <w:t>в  2024-2025 навчальному році  планують  відкрити  9 класів, один  інклюзивний клас, у якому навчатиметься 2 учнів.</w:t>
      </w:r>
      <w:r w:rsidR="00C86A0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86A0B">
        <w:rPr>
          <w:rFonts w:ascii="Times New Roman" w:hAnsi="Times New Roman"/>
          <w:sz w:val="28"/>
          <w:szCs w:val="26"/>
          <w:lang w:val="uk-UA"/>
        </w:rPr>
        <w:t>щодо зведення двох 7-х класів станом на 01.09.2024;</w:t>
      </w:r>
      <w:r w:rsidR="001529B8">
        <w:rPr>
          <w:rFonts w:ascii="Times New Roman" w:hAnsi="Times New Roman"/>
          <w:sz w:val="28"/>
          <w:szCs w:val="26"/>
          <w:lang w:val="uk-UA"/>
        </w:rPr>
        <w:t xml:space="preserve"> звернула увагу, що планує набрати один 1 клас; </w:t>
      </w:r>
      <w:r w:rsidR="00020C56">
        <w:rPr>
          <w:rFonts w:ascii="Times New Roman" w:hAnsi="Times New Roman"/>
          <w:sz w:val="28"/>
          <w:szCs w:val="26"/>
          <w:lang w:val="uk-UA"/>
        </w:rPr>
        <w:t xml:space="preserve">повідомила, що у закладі освіти навчається 2 дитини на педагогічному патронажі; </w:t>
      </w:r>
      <w:r w:rsidR="000A020A">
        <w:rPr>
          <w:rFonts w:ascii="Times New Roman" w:hAnsi="Times New Roman"/>
          <w:sz w:val="28"/>
          <w:szCs w:val="26"/>
          <w:lang w:val="uk-UA"/>
        </w:rPr>
        <w:t xml:space="preserve">звернула увагу на закритті 11 класу </w:t>
      </w:r>
      <w:r w:rsidR="001529B8">
        <w:rPr>
          <w:rFonts w:ascii="Times New Roman" w:hAnsi="Times New Roman"/>
          <w:sz w:val="28"/>
          <w:szCs w:val="26"/>
          <w:lang w:val="uk-UA"/>
        </w:rPr>
        <w:t xml:space="preserve"> відповідно до рішення міської ради </w:t>
      </w:r>
      <w:r w:rsidR="000A020A">
        <w:rPr>
          <w:rFonts w:ascii="Times New Roman" w:hAnsi="Times New Roman"/>
          <w:sz w:val="28"/>
          <w:szCs w:val="26"/>
          <w:lang w:val="uk-UA"/>
        </w:rPr>
        <w:t>від 26.</w:t>
      </w:r>
      <w:r w:rsidR="00020C56">
        <w:rPr>
          <w:rFonts w:ascii="Times New Roman" w:hAnsi="Times New Roman"/>
          <w:sz w:val="28"/>
          <w:szCs w:val="26"/>
          <w:lang w:val="uk-UA"/>
        </w:rPr>
        <w:t xml:space="preserve">08.2022 №18 та </w:t>
      </w:r>
      <w:r w:rsidR="00C86A0B">
        <w:rPr>
          <w:rFonts w:ascii="Times New Roman" w:hAnsi="Times New Roman"/>
          <w:sz w:val="28"/>
          <w:szCs w:val="26"/>
          <w:lang w:val="uk-UA"/>
        </w:rPr>
        <w:t xml:space="preserve">перепрофілюванні у </w:t>
      </w:r>
      <w:r w:rsidR="00020C56">
        <w:rPr>
          <w:rFonts w:ascii="Times New Roman" w:hAnsi="Times New Roman"/>
          <w:sz w:val="28"/>
          <w:szCs w:val="26"/>
          <w:lang w:val="uk-UA"/>
        </w:rPr>
        <w:t>гімназію.</w:t>
      </w:r>
    </w:p>
    <w:p w:rsidR="00BA5D53" w:rsidRDefault="00BA5D53" w:rsidP="001529B8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lastRenderedPageBreak/>
        <w:t xml:space="preserve">САМУСЕНКА О.М. про формування мережі закладу загальної середньої освіти, який повідомив, що </w:t>
      </w:r>
      <w:r w:rsidR="00C86A0B">
        <w:rPr>
          <w:rFonts w:ascii="Times New Roman" w:hAnsi="Times New Roman"/>
          <w:sz w:val="28"/>
          <w:szCs w:val="26"/>
          <w:lang w:val="uk-UA"/>
        </w:rPr>
        <w:t xml:space="preserve">в </w:t>
      </w:r>
      <w:r w:rsidR="00C86A0B" w:rsidRPr="00C86A0B">
        <w:rPr>
          <w:rFonts w:ascii="Times New Roman" w:hAnsi="Times New Roman"/>
          <w:sz w:val="28"/>
          <w:szCs w:val="28"/>
          <w:lang w:val="uk-UA"/>
        </w:rPr>
        <w:t xml:space="preserve">2024-2025 навчальному році  планують  відкрити  17 класів, з них - </w:t>
      </w:r>
      <w:r w:rsidR="00C86A0B">
        <w:rPr>
          <w:rFonts w:ascii="Times New Roman" w:hAnsi="Times New Roman"/>
          <w:sz w:val="28"/>
          <w:szCs w:val="28"/>
          <w:lang w:val="uk-UA"/>
        </w:rPr>
        <w:t xml:space="preserve"> 3 інклюзивні класи; </w:t>
      </w:r>
      <w:r w:rsidR="00C86A0B">
        <w:rPr>
          <w:rFonts w:ascii="Times New Roman" w:hAnsi="Times New Roman"/>
          <w:sz w:val="28"/>
          <w:szCs w:val="26"/>
          <w:lang w:val="uk-UA"/>
        </w:rPr>
        <w:t>станом на 28.02</w:t>
      </w:r>
      <w:r>
        <w:rPr>
          <w:rFonts w:ascii="Times New Roman" w:hAnsi="Times New Roman"/>
          <w:sz w:val="28"/>
          <w:szCs w:val="26"/>
          <w:lang w:val="uk-UA"/>
        </w:rPr>
        <w:t xml:space="preserve">.2024 у закладі нараховується 7 початкових класів, 5-9-х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класів-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10</w:t>
      </w:r>
      <w:r w:rsidR="00290A92">
        <w:rPr>
          <w:rFonts w:ascii="Times New Roman" w:hAnsi="Times New Roman"/>
          <w:sz w:val="28"/>
          <w:szCs w:val="26"/>
          <w:lang w:val="uk-UA"/>
        </w:rPr>
        <w:t xml:space="preserve"> класів; звернув увагу, що планує набрати один перший клас; наголосив що середня наповнюваність становить 24%.</w:t>
      </w:r>
    </w:p>
    <w:p w:rsidR="00290A92" w:rsidRDefault="00290A92" w:rsidP="001529B8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БУРЛАКУ Н.О. про формування мережі закладу загальної середньої освіти,</w:t>
      </w:r>
      <w:r w:rsidR="00546099">
        <w:rPr>
          <w:rFonts w:ascii="Times New Roman" w:hAnsi="Times New Roman"/>
          <w:sz w:val="28"/>
          <w:szCs w:val="26"/>
          <w:lang w:val="uk-UA"/>
        </w:rPr>
        <w:t xml:space="preserve"> яка </w:t>
      </w:r>
      <w:r w:rsidR="00C86A0B" w:rsidRPr="00C86A0B">
        <w:rPr>
          <w:rFonts w:ascii="Times New Roman" w:hAnsi="Times New Roman"/>
          <w:sz w:val="28"/>
          <w:szCs w:val="28"/>
          <w:lang w:val="uk-UA"/>
        </w:rPr>
        <w:t xml:space="preserve">зазначила, що в 2024-2025 навчальному році відповідно до рішення  </w:t>
      </w:r>
      <w:r w:rsidR="00C86A0B" w:rsidRPr="00C86A0B">
        <w:rPr>
          <w:rFonts w:ascii="Times New Roman" w:hAnsi="Times New Roman"/>
          <w:sz w:val="28"/>
          <w:szCs w:val="28"/>
          <w:lang w:val="uk-UA" w:eastAsia="uk-UA"/>
        </w:rPr>
        <w:t xml:space="preserve">сорок шостої (позачергової)сесії восьмого скликання  від 04.11.2023 року №3 «Про затвердження Плану перепрофілювання закладів загальної середньої освіти у гімназії, формування комунального ліцею, як окремої юридичної особи (другий етап трансформації мережі закладів загальної середньої освіти міста Прилуки)  </w:t>
      </w:r>
      <w:r w:rsidR="00C86A0B">
        <w:rPr>
          <w:rFonts w:ascii="Times New Roman" w:hAnsi="Times New Roman"/>
          <w:sz w:val="28"/>
          <w:szCs w:val="28"/>
          <w:lang w:val="uk-UA" w:eastAsia="uk-UA"/>
        </w:rPr>
        <w:t xml:space="preserve">у ліцеї №5 не відкриватимуться 1 </w:t>
      </w:r>
      <w:r w:rsidR="00C86A0B" w:rsidRPr="00C86A0B">
        <w:rPr>
          <w:rFonts w:ascii="Times New Roman" w:hAnsi="Times New Roman"/>
          <w:sz w:val="28"/>
          <w:szCs w:val="28"/>
          <w:lang w:val="uk-UA" w:eastAsia="uk-UA"/>
        </w:rPr>
        <w:t xml:space="preserve">класи та  відкриватимуться додаткові 2 десяті класи для учнів ліцеїв №№2,3,9,10,12,13,14, які виявили  бажання </w:t>
      </w:r>
      <w:r w:rsidR="00C86A0B">
        <w:rPr>
          <w:rFonts w:ascii="Times New Roman" w:hAnsi="Times New Roman"/>
          <w:sz w:val="28"/>
          <w:szCs w:val="28"/>
          <w:lang w:val="uk-UA" w:eastAsia="uk-UA"/>
        </w:rPr>
        <w:t>продовжити навчання в  10 класі;</w:t>
      </w:r>
      <w:r w:rsidR="00546099">
        <w:rPr>
          <w:rFonts w:ascii="Times New Roman" w:hAnsi="Times New Roman"/>
          <w:sz w:val="28"/>
          <w:szCs w:val="26"/>
          <w:lang w:val="uk-UA"/>
        </w:rPr>
        <w:t xml:space="preserve"> повідомила, що станом на 28.02.2024 у закладі навчається 818 учнів, відкрито 29 класів, 2 групи подовженого дня та 4 інклюзивні класи; середня наповнюваність становить 27%.</w:t>
      </w:r>
    </w:p>
    <w:p w:rsidR="00546099" w:rsidRDefault="00546099" w:rsidP="001529B8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САМОЗВАНА Д.В. про формування мережі закладу загальної середньої освіти, який повідомив, що у закладі навчається 763 здобувача освіти та відкрито 30 класів; </w:t>
      </w:r>
      <w:r w:rsidR="00C86A0B" w:rsidRPr="00C86A0B">
        <w:rPr>
          <w:rFonts w:ascii="Times New Roman" w:hAnsi="Times New Roman"/>
          <w:sz w:val="28"/>
          <w:szCs w:val="28"/>
          <w:lang w:val="uk-UA"/>
        </w:rPr>
        <w:t xml:space="preserve">в  2024-2025 навчальному році  планують  відкрити  30 класів, 5 класів продовжить навчатися за освітньою програмою </w:t>
      </w:r>
      <w:r w:rsidR="00C86A0B">
        <w:rPr>
          <w:rFonts w:ascii="Times New Roman" w:hAnsi="Times New Roman"/>
          <w:sz w:val="28"/>
          <w:szCs w:val="28"/>
        </w:rPr>
        <w:t>«</w:t>
      </w:r>
      <w:proofErr w:type="spellStart"/>
      <w:r w:rsidR="00C86A0B">
        <w:rPr>
          <w:rFonts w:ascii="Times New Roman" w:hAnsi="Times New Roman"/>
          <w:sz w:val="28"/>
          <w:szCs w:val="28"/>
        </w:rPr>
        <w:t>Інтелект</w:t>
      </w:r>
      <w:proofErr w:type="spellEnd"/>
      <w:r w:rsidR="00C86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6A0B">
        <w:rPr>
          <w:rFonts w:ascii="Times New Roman" w:hAnsi="Times New Roman"/>
          <w:sz w:val="28"/>
          <w:szCs w:val="28"/>
        </w:rPr>
        <w:t>України</w:t>
      </w:r>
      <w:proofErr w:type="spellEnd"/>
      <w:r w:rsidR="00C86A0B">
        <w:rPr>
          <w:rFonts w:ascii="Times New Roman" w:hAnsi="Times New Roman"/>
          <w:sz w:val="28"/>
          <w:szCs w:val="28"/>
          <w:lang w:val="uk-UA"/>
        </w:rPr>
        <w:t xml:space="preserve">»; </w:t>
      </w:r>
      <w:r>
        <w:rPr>
          <w:rFonts w:ascii="Times New Roman" w:hAnsi="Times New Roman"/>
          <w:sz w:val="28"/>
          <w:szCs w:val="26"/>
          <w:lang w:val="uk-UA"/>
        </w:rPr>
        <w:t>звернув увагу, що заплановано відкриття Класу безпеки, інклюзивного класу, інклюзивно-ресурсної кімнати;  наголосив, що планує набрати три перших класи по 24 здобувача освіти та два десятих – по 24; середня наповнюваність</w:t>
      </w:r>
      <w:r w:rsidR="00020C56">
        <w:rPr>
          <w:rFonts w:ascii="Times New Roman" w:hAnsi="Times New Roman"/>
          <w:sz w:val="28"/>
          <w:szCs w:val="26"/>
          <w:lang w:val="uk-UA"/>
        </w:rPr>
        <w:t xml:space="preserve"> становить 25,4%.</w:t>
      </w:r>
    </w:p>
    <w:p w:rsidR="00020C56" w:rsidRDefault="00020C56" w:rsidP="001529B8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ЗІМБАЛЕВСЬКУ Ю.П. про формування мережі закладу загальної середньої освіти, яка наголосила, що </w:t>
      </w:r>
      <w:r w:rsidR="00C86A0B" w:rsidRPr="00C86A0B">
        <w:rPr>
          <w:rFonts w:ascii="Times New Roman" w:hAnsi="Times New Roman"/>
          <w:sz w:val="28"/>
          <w:szCs w:val="28"/>
          <w:lang w:val="uk-UA"/>
        </w:rPr>
        <w:t>в  2024-2025 навчальному році  планують  відкрити  13 класів, 5 інклюзивні класи</w:t>
      </w:r>
      <w:r w:rsidR="00C86A0B">
        <w:rPr>
          <w:rFonts w:ascii="Times New Roman" w:hAnsi="Times New Roman"/>
          <w:sz w:val="28"/>
          <w:szCs w:val="28"/>
          <w:lang w:val="uk-UA"/>
        </w:rPr>
        <w:t xml:space="preserve">, у яких  навчатиметься 5 дітей; станом на 28.02.2024 </w:t>
      </w:r>
      <w:r>
        <w:rPr>
          <w:rFonts w:ascii="Times New Roman" w:hAnsi="Times New Roman"/>
          <w:sz w:val="28"/>
          <w:szCs w:val="26"/>
          <w:lang w:val="uk-UA"/>
        </w:rPr>
        <w:t>у закладі функціонує 13 класів, 1 здобувач освіти навчається на педагогічному патронажі, на початок 01.09.2024 так</w:t>
      </w:r>
      <w:r w:rsidR="00C86A0B">
        <w:rPr>
          <w:rFonts w:ascii="Times New Roman" w:hAnsi="Times New Roman"/>
          <w:sz w:val="28"/>
          <w:szCs w:val="26"/>
          <w:lang w:val="uk-UA"/>
        </w:rPr>
        <w:t>их здобувачів освіти планує навчатися двоє; середня наповнюваність становить 24.6%, планується 25,8%.</w:t>
      </w:r>
    </w:p>
    <w:p w:rsidR="00C86A0B" w:rsidRDefault="00C86A0B" w:rsidP="00C86A0B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ЯЩЕНКО Л.В. про формування мережі закладу загальної середньої освіти, яка звернула увагу, що </w:t>
      </w:r>
      <w:r w:rsidRPr="00C86A0B">
        <w:rPr>
          <w:rFonts w:ascii="Times New Roman" w:hAnsi="Times New Roman"/>
          <w:sz w:val="28"/>
          <w:szCs w:val="28"/>
          <w:lang w:val="uk-UA"/>
        </w:rPr>
        <w:t>в 2024-2025 навчальному році заплановано відкрити  17 класів, 11 інклюзивні класи, у яких навчатиметься 11 дітей</w:t>
      </w:r>
      <w:r>
        <w:rPr>
          <w:rFonts w:ascii="Times New Roman" w:hAnsi="Times New Roman"/>
          <w:sz w:val="28"/>
          <w:szCs w:val="28"/>
          <w:lang w:val="uk-UA"/>
        </w:rPr>
        <w:t xml:space="preserve">; наголосила на закритті 10 класу відповідно до </w:t>
      </w:r>
      <w:r>
        <w:rPr>
          <w:rFonts w:ascii="Times New Roman" w:hAnsi="Times New Roman"/>
          <w:sz w:val="28"/>
          <w:szCs w:val="26"/>
          <w:lang w:val="uk-UA"/>
        </w:rPr>
        <w:t>рішення міської ради від 26.08.2022 №18; зауважила, що станом на 28.02.2024 на педагогічному патронажі навчається 1 дитина; середня наповнюваність становить 26%.</w:t>
      </w:r>
    </w:p>
    <w:p w:rsidR="00B76476" w:rsidRDefault="00B76476" w:rsidP="00C86A0B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 w:rsidRPr="00B76476">
        <w:rPr>
          <w:rFonts w:ascii="Times New Roman" w:hAnsi="Times New Roman"/>
          <w:b/>
          <w:sz w:val="28"/>
          <w:szCs w:val="26"/>
          <w:lang w:val="uk-UA"/>
        </w:rPr>
        <w:t>ВИСТУПИЛИ:</w:t>
      </w:r>
      <w:r>
        <w:rPr>
          <w:rFonts w:ascii="Times New Roman" w:hAnsi="Times New Roman"/>
          <w:sz w:val="28"/>
          <w:szCs w:val="26"/>
          <w:lang w:val="uk-UA"/>
        </w:rPr>
        <w:t xml:space="preserve"> СИМОНЕНКО Н.П., яка наголосила на зарахуванні здобувачів освіти відповідно до територій обслуговування закладів освіти.</w:t>
      </w:r>
    </w:p>
    <w:p w:rsidR="00C86A0B" w:rsidRPr="00B76476" w:rsidRDefault="00C86A0B" w:rsidP="00C86A0B">
      <w:pPr>
        <w:shd w:val="clear" w:color="auto" w:fill="FFFFFF"/>
        <w:ind w:left="-567"/>
        <w:jc w:val="both"/>
        <w:rPr>
          <w:rFonts w:ascii="Times New Roman" w:hAnsi="Times New Roman"/>
          <w:b/>
          <w:sz w:val="28"/>
          <w:szCs w:val="26"/>
          <w:lang w:val="uk-UA"/>
        </w:rPr>
      </w:pPr>
      <w:r w:rsidRPr="001F0C4F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C86A0B" w:rsidRDefault="00C86A0B" w:rsidP="00C86A0B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 w:rsidRPr="00B76476">
        <w:rPr>
          <w:rFonts w:ascii="Times New Roman" w:hAnsi="Times New Roman"/>
          <w:sz w:val="28"/>
          <w:szCs w:val="28"/>
          <w:lang w:val="uk-UA"/>
        </w:rPr>
        <w:lastRenderedPageBreak/>
        <w:t xml:space="preserve">1. </w:t>
      </w:r>
      <w:r w:rsidR="00B76476">
        <w:rPr>
          <w:rFonts w:ascii="Times New Roman" w:hAnsi="Times New Roman"/>
          <w:sz w:val="28"/>
          <w:szCs w:val="28"/>
          <w:lang w:val="uk-UA"/>
        </w:rPr>
        <w:t>Взяти до відома і</w:t>
      </w:r>
      <w:r w:rsidR="00B76476" w:rsidRPr="00B76476">
        <w:rPr>
          <w:rFonts w:ascii="Times New Roman" w:hAnsi="Times New Roman"/>
          <w:sz w:val="28"/>
          <w:szCs w:val="28"/>
          <w:lang w:val="uk-UA"/>
        </w:rPr>
        <w:t xml:space="preserve">нформацію директорів </w:t>
      </w:r>
      <w:r w:rsidR="00B76476">
        <w:rPr>
          <w:rFonts w:ascii="Times New Roman" w:hAnsi="Times New Roman"/>
          <w:sz w:val="28"/>
          <w:szCs w:val="28"/>
          <w:lang w:val="uk-UA"/>
        </w:rPr>
        <w:t>закладів дошкільної освіти №№8, 15, 25,       закладів загальної середньої освіти №№2,3,5,6,10,14.</w:t>
      </w:r>
    </w:p>
    <w:p w:rsidR="00C86A0B" w:rsidRDefault="00C86A0B" w:rsidP="00C86A0B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Директорам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86A0B" w:rsidRPr="00B76476" w:rsidRDefault="00C86A0B" w:rsidP="00B76476">
      <w:pPr>
        <w:shd w:val="clear" w:color="auto" w:fill="FFFFFF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 w:rsidRPr="00C86A0B">
        <w:rPr>
          <w:rFonts w:ascii="Times New Roman" w:hAnsi="Times New Roman"/>
          <w:sz w:val="28"/>
          <w:szCs w:val="28"/>
          <w:lang w:val="uk-UA"/>
        </w:rPr>
        <w:t xml:space="preserve">2.1.Проводити з педагогами, учнями та батьківською громадськістю                </w:t>
      </w:r>
      <w:proofErr w:type="spellStart"/>
      <w:r w:rsidRPr="00C86A0B">
        <w:rPr>
          <w:rFonts w:ascii="Times New Roman" w:hAnsi="Times New Roman"/>
          <w:sz w:val="28"/>
          <w:szCs w:val="28"/>
          <w:lang w:val="uk-UA"/>
        </w:rPr>
        <w:t>інформаційно</w:t>
      </w:r>
      <w:proofErr w:type="spellEnd"/>
      <w:r w:rsidRPr="00C86A0B">
        <w:rPr>
          <w:rFonts w:ascii="Times New Roman" w:hAnsi="Times New Roman"/>
          <w:sz w:val="28"/>
          <w:szCs w:val="28"/>
          <w:lang w:val="uk-UA"/>
        </w:rPr>
        <w:t xml:space="preserve"> -  роз’яснювальну роботу щодо норм чинного законодавства, формування </w:t>
      </w:r>
      <w:r w:rsidRPr="00C86A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ліцею, що забезпечує здобуття профільної середньої освіти, </w:t>
      </w:r>
      <w:r w:rsidRPr="00C86A0B">
        <w:rPr>
          <w:rFonts w:ascii="Times New Roman" w:hAnsi="Times New Roman"/>
          <w:sz w:val="28"/>
          <w:szCs w:val="28"/>
          <w:lang w:val="uk-UA"/>
        </w:rPr>
        <w:t>поступової оптимізації мережі закладів освіти із перепрофілюванням у гімназії.</w:t>
      </w:r>
    </w:p>
    <w:p w:rsidR="00C86A0B" w:rsidRDefault="00C86A0B" w:rsidP="00C86A0B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28"/>
          <w:lang w:val="uk-UA"/>
        </w:rPr>
      </w:pPr>
      <w:r w:rsidRPr="00C86A0B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</w:t>
      </w:r>
      <w:r w:rsidR="00B76476">
        <w:rPr>
          <w:rFonts w:ascii="Times New Roman" w:hAnsi="Times New Roman"/>
          <w:sz w:val="28"/>
          <w:lang w:val="uk-UA"/>
        </w:rPr>
        <w:t xml:space="preserve">      </w:t>
      </w:r>
      <w:r>
        <w:rPr>
          <w:rFonts w:ascii="Times New Roman" w:hAnsi="Times New Roman"/>
          <w:sz w:val="28"/>
          <w:lang w:val="uk-UA"/>
        </w:rPr>
        <w:t xml:space="preserve">Протягом  2023-2024 </w:t>
      </w:r>
      <w:proofErr w:type="spellStart"/>
      <w:r>
        <w:rPr>
          <w:rFonts w:ascii="Times New Roman" w:hAnsi="Times New Roman"/>
          <w:sz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B76476" w:rsidRDefault="00B76476" w:rsidP="00C86A0B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28"/>
          <w:lang w:val="uk-UA"/>
        </w:rPr>
      </w:pPr>
    </w:p>
    <w:p w:rsidR="00C86A0B" w:rsidRPr="00B76476" w:rsidRDefault="00C86A0B" w:rsidP="00B76476">
      <w:pPr>
        <w:pStyle w:val="a3"/>
        <w:spacing w:after="0" w:line="240" w:lineRule="auto"/>
        <w:ind w:left="-567"/>
        <w:rPr>
          <w:rFonts w:ascii="Times New Roman" w:hAnsi="Times New Roman"/>
          <w:sz w:val="28"/>
          <w:lang w:val="uk-UA"/>
        </w:rPr>
      </w:pPr>
      <w:r w:rsidRPr="00C86A0B">
        <w:rPr>
          <w:rFonts w:ascii="Times New Roman" w:hAnsi="Times New Roman"/>
          <w:sz w:val="28"/>
          <w:szCs w:val="28"/>
          <w:lang w:val="uk-UA"/>
        </w:rPr>
        <w:t>2.</w:t>
      </w:r>
      <w:r w:rsidRPr="00C86A0B">
        <w:rPr>
          <w:rFonts w:ascii="Times New Roman" w:hAnsi="Times New Roman"/>
          <w:sz w:val="28"/>
          <w:lang w:val="uk-UA"/>
        </w:rPr>
        <w:t xml:space="preserve">2.Забезпечити виконання рішень  міської ради (23 сесії восьмого скликання) від 26.08.2022 року №18 «Про затвердження Плану перепрофілювання частини закладів загальної середньої освіти у гімназії, як перший етап трансформації мережі закладів загальної середньої освіти  міст Прилуки» та </w:t>
      </w:r>
      <w:r w:rsidRPr="00C86A0B">
        <w:rPr>
          <w:rFonts w:ascii="Times New Roman" w:hAnsi="Times New Roman"/>
          <w:sz w:val="28"/>
          <w:szCs w:val="28"/>
          <w:lang w:val="uk-UA" w:eastAsia="uk-UA"/>
        </w:rPr>
        <w:t>(46 (позачергової)сесії восьмого скликання ) від 04.11.2023 року №3 «Про затвердження Плану перепрофілювання закладів загальної середньої освіти у гімназії, формування комунального ліцею, як окремої юридичної особи (другий етап трансформації мережі закладів загальної середньої освіти міста Прилуки) для формування мережі на 2024-2025 навчальний рік.</w:t>
      </w:r>
    </w:p>
    <w:p w:rsidR="00B76476" w:rsidRDefault="00C86A0B" w:rsidP="00B76476">
      <w:pPr>
        <w:pStyle w:val="a3"/>
        <w:spacing w:line="240" w:lineRule="auto"/>
        <w:ind w:left="-34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</w:p>
    <w:p w:rsidR="00B76476" w:rsidRDefault="00B76476" w:rsidP="00B76476">
      <w:pPr>
        <w:pStyle w:val="a3"/>
        <w:spacing w:line="240" w:lineRule="auto"/>
        <w:ind w:left="-349"/>
        <w:jc w:val="both"/>
        <w:rPr>
          <w:rFonts w:ascii="Times New Roman" w:hAnsi="Times New Roman"/>
          <w:b/>
          <w:sz w:val="28"/>
          <w:szCs w:val="26"/>
          <w:lang w:val="uk-UA"/>
        </w:rPr>
      </w:pPr>
    </w:p>
    <w:p w:rsidR="00B76476" w:rsidRDefault="00A24878" w:rsidP="00B76476">
      <w:pPr>
        <w:pStyle w:val="a3"/>
        <w:spacing w:line="240" w:lineRule="auto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 </w:t>
      </w:r>
      <w:r w:rsidRPr="00A744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B764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ПАВЛОВУ Н.І. про </w:t>
      </w:r>
      <w:r w:rsidR="00B76476">
        <w:rPr>
          <w:rFonts w:ascii="Times New Roman" w:hAnsi="Times New Roman"/>
          <w:sz w:val="28"/>
          <w:szCs w:val="26"/>
        </w:rPr>
        <w:t xml:space="preserve">роботу за </w:t>
      </w:r>
      <w:proofErr w:type="spellStart"/>
      <w:r w:rsidR="00B76476">
        <w:rPr>
          <w:rFonts w:ascii="Times New Roman" w:hAnsi="Times New Roman"/>
          <w:sz w:val="28"/>
          <w:szCs w:val="26"/>
        </w:rPr>
        <w:t>новим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B76476">
        <w:rPr>
          <w:rFonts w:ascii="Times New Roman" w:hAnsi="Times New Roman"/>
          <w:sz w:val="28"/>
          <w:szCs w:val="26"/>
        </w:rPr>
        <w:t>базовим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компонентом </w:t>
      </w:r>
      <w:proofErr w:type="spellStart"/>
      <w:r w:rsidR="00B76476">
        <w:rPr>
          <w:rFonts w:ascii="Times New Roman" w:hAnsi="Times New Roman"/>
          <w:sz w:val="28"/>
          <w:szCs w:val="26"/>
        </w:rPr>
        <w:t>дошкільної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B76476">
        <w:rPr>
          <w:rFonts w:ascii="Times New Roman" w:hAnsi="Times New Roman"/>
          <w:sz w:val="28"/>
          <w:szCs w:val="26"/>
        </w:rPr>
        <w:t>освіти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="00B76476">
        <w:rPr>
          <w:rFonts w:ascii="Times New Roman" w:hAnsi="Times New Roman"/>
          <w:sz w:val="28"/>
          <w:szCs w:val="26"/>
        </w:rPr>
        <w:t>оновленою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B76476">
        <w:rPr>
          <w:rFonts w:ascii="Times New Roman" w:hAnsi="Times New Roman"/>
          <w:sz w:val="28"/>
          <w:szCs w:val="26"/>
        </w:rPr>
        <w:t>програмою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«</w:t>
      </w:r>
      <w:proofErr w:type="spellStart"/>
      <w:r w:rsidR="00B76476">
        <w:rPr>
          <w:rFonts w:ascii="Times New Roman" w:hAnsi="Times New Roman"/>
          <w:sz w:val="28"/>
          <w:szCs w:val="26"/>
        </w:rPr>
        <w:t>Дитина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», </w:t>
      </w:r>
      <w:proofErr w:type="spellStart"/>
      <w:r w:rsidR="00B76476">
        <w:rPr>
          <w:rFonts w:ascii="Times New Roman" w:hAnsi="Times New Roman"/>
          <w:sz w:val="28"/>
          <w:szCs w:val="26"/>
        </w:rPr>
        <w:t>забезпечення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B76476">
        <w:rPr>
          <w:rFonts w:ascii="Times New Roman" w:hAnsi="Times New Roman"/>
          <w:sz w:val="28"/>
          <w:szCs w:val="26"/>
        </w:rPr>
        <w:t>наступності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B76476">
        <w:rPr>
          <w:rFonts w:ascii="Times New Roman" w:hAnsi="Times New Roman"/>
          <w:sz w:val="28"/>
          <w:szCs w:val="26"/>
        </w:rPr>
        <w:t>між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B76476">
        <w:rPr>
          <w:rFonts w:ascii="Times New Roman" w:hAnsi="Times New Roman"/>
          <w:sz w:val="28"/>
          <w:szCs w:val="26"/>
        </w:rPr>
        <w:t>дошкільною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та початковою </w:t>
      </w:r>
      <w:proofErr w:type="spellStart"/>
      <w:r w:rsidR="00B76476">
        <w:rPr>
          <w:rFonts w:ascii="Times New Roman" w:hAnsi="Times New Roman"/>
          <w:sz w:val="28"/>
          <w:szCs w:val="26"/>
        </w:rPr>
        <w:t>освітою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в закладах </w:t>
      </w:r>
      <w:proofErr w:type="spellStart"/>
      <w:r w:rsidR="00B76476">
        <w:rPr>
          <w:rFonts w:ascii="Times New Roman" w:hAnsi="Times New Roman"/>
          <w:sz w:val="28"/>
          <w:szCs w:val="26"/>
        </w:rPr>
        <w:t>дошкільної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B76476">
        <w:rPr>
          <w:rFonts w:ascii="Times New Roman" w:hAnsi="Times New Roman"/>
          <w:sz w:val="28"/>
          <w:szCs w:val="26"/>
        </w:rPr>
        <w:t>освіти</w:t>
      </w:r>
      <w:proofErr w:type="spellEnd"/>
      <w:r w:rsidR="00B76476">
        <w:rPr>
          <w:rFonts w:ascii="Times New Roman" w:hAnsi="Times New Roman"/>
          <w:sz w:val="28"/>
          <w:szCs w:val="26"/>
        </w:rPr>
        <w:t xml:space="preserve"> №№4, 8</w:t>
      </w:r>
      <w:r w:rsidR="00B76476">
        <w:rPr>
          <w:rFonts w:ascii="Times New Roman" w:hAnsi="Times New Roman"/>
          <w:sz w:val="28"/>
          <w:szCs w:val="26"/>
          <w:lang w:val="uk-UA"/>
        </w:rPr>
        <w:t xml:space="preserve"> – текст доповіді додається до протоколу.</w:t>
      </w:r>
    </w:p>
    <w:p w:rsidR="00B76476" w:rsidRDefault="00B76476" w:rsidP="00B76476">
      <w:pPr>
        <w:pStyle w:val="a3"/>
        <w:spacing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ДОРУЧЕННЯ: </w:t>
      </w:r>
    </w:p>
    <w:p w:rsidR="00B76476" w:rsidRPr="00B76476" w:rsidRDefault="00B76476" w:rsidP="00B764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Керівникам закладів дошкільної освіти:</w:t>
      </w:r>
    </w:p>
    <w:p w:rsidR="00B76476" w:rsidRPr="00B76476" w:rsidRDefault="00B76476" w:rsidP="00B76476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Продовжити роботу з педагогами щодо вивчення вимог нового Базового компонента та оновленою програмою «Дитина», забезпечення наступності між дошкільною та початковою освітою.</w:t>
      </w:r>
    </w:p>
    <w:p w:rsidR="00A24878" w:rsidRPr="0021569C" w:rsidRDefault="0021569C" w:rsidP="0021569C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Організовувати освітній процес у ЗДО на основі оновленої програми «Дитина» задля забезпечення наступності між дошкільною та початковою освітою.</w:t>
      </w:r>
    </w:p>
    <w:p w:rsidR="004176C4" w:rsidRDefault="00A24878" w:rsidP="004176C4">
      <w:pPr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 w:rsidRPr="00A375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4</w:t>
      </w:r>
      <w:r w:rsidRPr="00A37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ХОДЮК В.Г. </w:t>
      </w:r>
      <w:r w:rsidRPr="00A37586">
        <w:rPr>
          <w:rFonts w:ascii="Times New Roman" w:hAnsi="Times New Roman"/>
          <w:sz w:val="28"/>
          <w:szCs w:val="26"/>
          <w:lang w:val="uk-UA"/>
        </w:rPr>
        <w:t xml:space="preserve">про </w:t>
      </w:r>
      <w:r w:rsidR="0021569C">
        <w:rPr>
          <w:rFonts w:ascii="Times New Roman" w:hAnsi="Times New Roman"/>
          <w:sz w:val="28"/>
          <w:szCs w:val="26"/>
          <w:lang w:val="uk-UA"/>
        </w:rPr>
        <w:t>звернення громадян – текст доповіді додається до протоколу.</w:t>
      </w:r>
    </w:p>
    <w:p w:rsidR="00A24878" w:rsidRDefault="004176C4" w:rsidP="00D93B90">
      <w:pPr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ДОРУЧЕННЯ:</w:t>
      </w:r>
      <w:r>
        <w:rPr>
          <w:rFonts w:ascii="Times New Roman" w:hAnsi="Times New Roman"/>
          <w:sz w:val="28"/>
          <w:szCs w:val="26"/>
          <w:lang w:val="uk-UA"/>
        </w:rPr>
        <w:t xml:space="preserve"> Керівникам закладів освіти </w:t>
      </w:r>
      <w:r w:rsidR="00D93B90">
        <w:rPr>
          <w:rFonts w:ascii="Times New Roman" w:hAnsi="Times New Roman"/>
          <w:sz w:val="28"/>
          <w:szCs w:val="26"/>
          <w:lang w:val="uk-UA"/>
        </w:rPr>
        <w:t>взяти до відома інформацію ХОДЮК В.Г.</w:t>
      </w:r>
    </w:p>
    <w:p w:rsidR="001F0C4F" w:rsidRPr="001F0C4F" w:rsidRDefault="00A24878" w:rsidP="008D04B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b/>
          <w:sz w:val="28"/>
          <w:szCs w:val="26"/>
          <w:lang w:val="uk-UA"/>
        </w:rPr>
        <w:t xml:space="preserve">ВИСТУПИЛИ: </w:t>
      </w:r>
      <w:r w:rsidR="001F0C4F" w:rsidRPr="001F0C4F">
        <w:rPr>
          <w:rFonts w:ascii="Times New Roman" w:hAnsi="Times New Roman"/>
          <w:sz w:val="28"/>
          <w:szCs w:val="26"/>
          <w:lang w:val="uk-UA"/>
        </w:rPr>
        <w:t>ПОПЕНКО О.М,</w:t>
      </w:r>
      <w:r w:rsidR="001F0C4F">
        <w:rPr>
          <w:rFonts w:ascii="Times New Roman" w:hAnsi="Times New Roman"/>
          <w:b/>
          <w:sz w:val="28"/>
          <w:szCs w:val="26"/>
          <w:lang w:val="uk-UA"/>
        </w:rPr>
        <w:t xml:space="preserve"> </w:t>
      </w:r>
      <w:r w:rsidR="001F0C4F">
        <w:rPr>
          <w:rFonts w:ascii="Times New Roman" w:hAnsi="Times New Roman"/>
          <w:sz w:val="28"/>
          <w:szCs w:val="26"/>
          <w:lang w:val="uk-UA"/>
        </w:rPr>
        <w:t>яка звернула увагу на випадок підозрюваного булінгу (цькування) у Прилуцькому закладі загальної середньої освіти І-ІІІ ступенів №7 (ліцей №7) відповідно до звернень батьків; наголосила на діях керівника закладу освіти у разі отримання повідомлення про випадок булінгу (цькування) відповідно до норм чинного законодавства.</w:t>
      </w:r>
    </w:p>
    <w:p w:rsidR="00A24878" w:rsidRDefault="008D04B8" w:rsidP="008D04B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/>
        </w:rPr>
        <w:lastRenderedPageBreak/>
        <w:t xml:space="preserve">ПРАВОСУД О.М. щодо алгоритму дій у разі отримання повідомлення про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замінування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закладу освіти; звернув увагу на дії керівника закладу освіти та педагогічних працівників у разі отримання такого повідомлення.</w:t>
      </w:r>
    </w:p>
    <w:p w:rsidR="001F373A" w:rsidRDefault="008D04B8" w:rsidP="001F373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04B8">
        <w:rPr>
          <w:rFonts w:ascii="Times New Roman" w:hAnsi="Times New Roman"/>
          <w:sz w:val="28"/>
          <w:szCs w:val="26"/>
          <w:lang w:val="uk-UA"/>
        </w:rPr>
        <w:t>ГУЛЯЄВА Т.</w:t>
      </w:r>
      <w:r w:rsidRPr="008D04B8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змагань Пліч о пліч; проінформувала керівників закладів загальної середньої освіти щодо термінів проведення 2 етапу: 26-28 березня 2024 року; наголосила, що Змагання будуть проводитися на базі Прилуцького ліцею №5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ім.В.А.Затолокіна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трьох видів спорту: волейбол серед юнаків, волейбол серед дівчат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футзал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зауважила, що учителі фізичної культури тих закладів освіти, які не долучилися до проведення Змагань через відсутність укриттів та спортивних залів: №№2, 7, 13, 14 будуть залучені до суддівської роботи; проінформувала щодо необхідності отримання підручників 29.02.2024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м.Чернігів</w:t>
      </w:r>
      <w:proofErr w:type="spellEnd"/>
      <w:r w:rsidR="001F373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F373A" w:rsidRDefault="001F373A" w:rsidP="001F373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/>
        </w:rPr>
        <w:t>САЙКО О.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А. </w:t>
      </w:r>
      <w:r w:rsidRPr="001F373A">
        <w:rPr>
          <w:rFonts w:ascii="Times New Roman" w:hAnsi="Times New Roman"/>
          <w:sz w:val="28"/>
          <w:szCs w:val="28"/>
          <w:lang w:val="uk-UA"/>
        </w:rPr>
        <w:t>яка зазначила, що  відповідно до наказу управління освіти від 27.02.2024 року  №25 «Про визначення дати початку приймання заяв про зарахування дітей до закладів загальної середньої освіти  міста Прилуки» визначено дату початку прийому заяв про зарахування дітей до 1 класу  заклад</w:t>
      </w:r>
      <w:r>
        <w:rPr>
          <w:rFonts w:ascii="Times New Roman" w:hAnsi="Times New Roman"/>
          <w:sz w:val="28"/>
          <w:szCs w:val="28"/>
          <w:lang w:val="uk-UA"/>
        </w:rPr>
        <w:t>ів загальної середньої освіти –25  березня 2024 року;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нагадала щодо виконання протокольних доручень за підсумками наради директорів закладів загальної середньої та позашкільної освіти від 25.01.2024.</w:t>
      </w:r>
    </w:p>
    <w:p w:rsidR="001F0C4F" w:rsidRPr="00DB04E3" w:rsidRDefault="001F0C4F" w:rsidP="001F373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B04E3">
        <w:rPr>
          <w:rFonts w:ascii="Times New Roman" w:hAnsi="Times New Roman"/>
          <w:b/>
          <w:sz w:val="28"/>
          <w:szCs w:val="26"/>
          <w:lang w:val="uk-UA"/>
        </w:rPr>
        <w:t>ДОРУЧЕННЯ:</w:t>
      </w:r>
    </w:p>
    <w:p w:rsidR="001F0C4F" w:rsidRDefault="001F0C4F" w:rsidP="001F0C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Керівникам закл</w:t>
      </w:r>
      <w:r w:rsidR="00DB04E3">
        <w:rPr>
          <w:rFonts w:ascii="Times New Roman" w:eastAsia="Times New Roman" w:hAnsi="Times New Roman"/>
          <w:sz w:val="28"/>
          <w:szCs w:val="28"/>
          <w:lang w:val="uk-UA" w:eastAsia="ru-RU"/>
        </w:rPr>
        <w:t>адів освіти:</w:t>
      </w:r>
    </w:p>
    <w:p w:rsidR="00DB04E3" w:rsidRPr="00DB04E3" w:rsidRDefault="00DB04E3" w:rsidP="00DB04E3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B04E3">
        <w:rPr>
          <w:rFonts w:ascii="Times New Roman" w:hAnsi="Times New Roman"/>
          <w:sz w:val="28"/>
          <w:szCs w:val="26"/>
          <w:lang w:val="uk-UA"/>
        </w:rPr>
        <w:t>Здійснювати безпосереднє управління та іншу діяльні</w:t>
      </w:r>
      <w:r>
        <w:rPr>
          <w:rFonts w:ascii="Times New Roman" w:hAnsi="Times New Roman"/>
          <w:sz w:val="28"/>
          <w:szCs w:val="26"/>
          <w:lang w:val="uk-UA"/>
        </w:rPr>
        <w:t>сть закладу освіти та забезпечувати</w:t>
      </w:r>
      <w:r w:rsidRPr="00DB04E3">
        <w:rPr>
          <w:rFonts w:ascii="Times New Roman" w:hAnsi="Times New Roman"/>
          <w:sz w:val="28"/>
          <w:szCs w:val="26"/>
          <w:lang w:val="uk-UA"/>
        </w:rPr>
        <w:t xml:space="preserve"> створення у закладі освіти безпечного освітнього середовища, вільного від насильства та булінгу </w:t>
      </w:r>
      <w:r>
        <w:rPr>
          <w:rFonts w:ascii="Times New Roman" w:hAnsi="Times New Roman"/>
          <w:sz w:val="28"/>
          <w:szCs w:val="26"/>
          <w:lang w:val="uk-UA"/>
        </w:rPr>
        <w:t>(цькування), розглядати</w:t>
      </w:r>
      <w:r w:rsidRPr="00DB04E3">
        <w:rPr>
          <w:rFonts w:ascii="Times New Roman" w:hAnsi="Times New Roman"/>
          <w:sz w:val="28"/>
          <w:szCs w:val="26"/>
          <w:lang w:val="uk-UA"/>
        </w:rPr>
        <w:t xml:space="preserve"> заяви про вип</w:t>
      </w:r>
      <w:r>
        <w:rPr>
          <w:rFonts w:ascii="Times New Roman" w:hAnsi="Times New Roman"/>
          <w:sz w:val="28"/>
          <w:szCs w:val="26"/>
          <w:lang w:val="uk-UA"/>
        </w:rPr>
        <w:t xml:space="preserve">адки булінгу (цькування), видавати </w:t>
      </w:r>
      <w:r w:rsidRPr="00DB04E3">
        <w:rPr>
          <w:rFonts w:ascii="Times New Roman" w:hAnsi="Times New Roman"/>
          <w:sz w:val="28"/>
          <w:szCs w:val="26"/>
          <w:lang w:val="uk-UA"/>
        </w:rPr>
        <w:t>рішення про пр</w:t>
      </w:r>
      <w:r>
        <w:rPr>
          <w:rFonts w:ascii="Times New Roman" w:hAnsi="Times New Roman"/>
          <w:sz w:val="28"/>
          <w:szCs w:val="26"/>
          <w:lang w:val="uk-UA"/>
        </w:rPr>
        <w:t xml:space="preserve">оведення розслідування, скликати </w:t>
      </w:r>
      <w:r w:rsidRPr="00DB04E3">
        <w:rPr>
          <w:rFonts w:ascii="Times New Roman" w:hAnsi="Times New Roman"/>
          <w:sz w:val="28"/>
          <w:szCs w:val="26"/>
          <w:lang w:val="uk-UA"/>
        </w:rPr>
        <w:t>засідання комісії з розгляду випадк</w:t>
      </w:r>
      <w:r>
        <w:rPr>
          <w:rFonts w:ascii="Times New Roman" w:hAnsi="Times New Roman"/>
          <w:sz w:val="28"/>
          <w:szCs w:val="26"/>
          <w:lang w:val="uk-UA"/>
        </w:rPr>
        <w:t>ів булінгу (цькування) та вживати</w:t>
      </w:r>
      <w:r w:rsidRPr="00DB04E3">
        <w:rPr>
          <w:rFonts w:ascii="Times New Roman" w:hAnsi="Times New Roman"/>
          <w:sz w:val="28"/>
          <w:szCs w:val="26"/>
          <w:lang w:val="uk-UA"/>
        </w:rPr>
        <w:t xml:space="preserve"> відповідних заходів реагування тощо</w:t>
      </w:r>
      <w:r>
        <w:rPr>
          <w:rFonts w:ascii="Times New Roman" w:hAnsi="Times New Roman"/>
          <w:sz w:val="28"/>
          <w:szCs w:val="26"/>
          <w:lang w:val="uk-UA"/>
        </w:rPr>
        <w:t xml:space="preserve"> відповідно до </w:t>
      </w:r>
      <w:r w:rsidRPr="00DB04E3">
        <w:rPr>
          <w:rFonts w:ascii="Times New Roman" w:hAnsi="Times New Roman"/>
          <w:sz w:val="28"/>
          <w:szCs w:val="28"/>
          <w:lang w:val="uk-UA"/>
        </w:rPr>
        <w:t>ст.26 Закону України «Про освіту».</w:t>
      </w:r>
    </w:p>
    <w:p w:rsidR="00DB04E3" w:rsidRPr="00DB04E3" w:rsidRDefault="00DB04E3" w:rsidP="00DB04E3">
      <w:pPr>
        <w:pStyle w:val="a3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04E3">
        <w:rPr>
          <w:rFonts w:ascii="Times New Roman" w:hAnsi="Times New Roman"/>
          <w:sz w:val="28"/>
          <w:szCs w:val="28"/>
        </w:rPr>
        <w:t>Продовжити</w:t>
      </w:r>
      <w:proofErr w:type="spellEnd"/>
      <w:r w:rsidRPr="00DB0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4E3">
        <w:rPr>
          <w:rFonts w:ascii="Times New Roman" w:hAnsi="Times New Roman"/>
          <w:sz w:val="28"/>
          <w:szCs w:val="28"/>
        </w:rPr>
        <w:t>превентивну</w:t>
      </w:r>
      <w:proofErr w:type="spellEnd"/>
      <w:r w:rsidRPr="00DB04E3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DB04E3">
        <w:rPr>
          <w:rFonts w:ascii="Times New Roman" w:hAnsi="Times New Roman"/>
          <w:sz w:val="28"/>
          <w:szCs w:val="28"/>
        </w:rPr>
        <w:t>із</w:t>
      </w:r>
      <w:proofErr w:type="spellEnd"/>
      <w:r w:rsidRPr="00DB0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4E3">
        <w:rPr>
          <w:rFonts w:ascii="Times New Roman" w:hAnsi="Times New Roman"/>
          <w:sz w:val="28"/>
          <w:szCs w:val="28"/>
        </w:rPr>
        <w:t>запобіганн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/>
          <w:sz w:val="28"/>
          <w:szCs w:val="28"/>
        </w:rPr>
        <w:t>, булінгу (</w:t>
      </w:r>
      <w:proofErr w:type="spellStart"/>
      <w:r>
        <w:rPr>
          <w:rFonts w:ascii="Times New Roman" w:hAnsi="Times New Roman"/>
          <w:sz w:val="28"/>
          <w:szCs w:val="28"/>
        </w:rPr>
        <w:t>цькуванн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 w:rsidRPr="00DB04E3">
        <w:rPr>
          <w:rFonts w:ascii="Times New Roman" w:hAnsi="Times New Roman"/>
          <w:sz w:val="28"/>
          <w:szCs w:val="28"/>
        </w:rPr>
        <w:t xml:space="preserve">) з </w:t>
      </w:r>
      <w:proofErr w:type="spellStart"/>
      <w:r w:rsidRPr="00DB04E3">
        <w:rPr>
          <w:rFonts w:ascii="Times New Roman" w:hAnsi="Times New Roman"/>
          <w:sz w:val="28"/>
          <w:szCs w:val="28"/>
        </w:rPr>
        <w:t>усіма</w:t>
      </w:r>
      <w:proofErr w:type="spellEnd"/>
      <w:r w:rsidRPr="00DB0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4E3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DB0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4E3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DB0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4E3">
        <w:rPr>
          <w:rFonts w:ascii="Times New Roman" w:hAnsi="Times New Roman"/>
          <w:sz w:val="28"/>
          <w:szCs w:val="28"/>
        </w:rPr>
        <w:t>процесу</w:t>
      </w:r>
      <w:proofErr w:type="spellEnd"/>
      <w:r w:rsidRPr="00DB04E3">
        <w:rPr>
          <w:rFonts w:ascii="Times New Roman" w:hAnsi="Times New Roman"/>
          <w:sz w:val="28"/>
          <w:szCs w:val="28"/>
        </w:rPr>
        <w:t xml:space="preserve">. </w:t>
      </w:r>
    </w:p>
    <w:p w:rsidR="001F373A" w:rsidRPr="00DB04E3" w:rsidRDefault="001F373A" w:rsidP="001F373A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04E3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F373A" w:rsidRPr="001F373A" w:rsidRDefault="001F373A" w:rsidP="001F373A">
      <w:pPr>
        <w:pStyle w:val="a3"/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DB04E3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Взяти до відома і</w:t>
      </w:r>
      <w:r w:rsidRPr="00DB04E3">
        <w:rPr>
          <w:rFonts w:ascii="Times New Roman" w:hAnsi="Times New Roman"/>
          <w:sz w:val="28"/>
          <w:szCs w:val="28"/>
          <w:lang w:val="uk-UA"/>
        </w:rPr>
        <w:t>нформацію С</w:t>
      </w:r>
      <w:r>
        <w:rPr>
          <w:rFonts w:ascii="Times New Roman" w:hAnsi="Times New Roman"/>
          <w:sz w:val="28"/>
          <w:szCs w:val="28"/>
          <w:lang w:val="uk-UA"/>
        </w:rPr>
        <w:t>АЙКО О.А.</w:t>
      </w:r>
    </w:p>
    <w:p w:rsidR="001F373A" w:rsidRPr="001F373A" w:rsidRDefault="001F373A" w:rsidP="001F373A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1F373A">
        <w:rPr>
          <w:rFonts w:ascii="Times New Roman" w:hAnsi="Times New Roman"/>
          <w:sz w:val="28"/>
          <w:szCs w:val="28"/>
          <w:lang w:val="uk-UA"/>
        </w:rPr>
        <w:t>2. Директорам закладів загальної середньої освіти забезпечити прийняття заяв про зарахування дітей до 1-х класів  закладів загальної середньої освіти у відповідності до Порядку зарахування, відрахування та переведення учнів до державних. комунальних закладів освіти для здобуття повної  загальної середньої освіти, затвердженого наказом Міністерства освіти і науки України від 16 квітня 2018 року №367.</w:t>
      </w:r>
    </w:p>
    <w:p w:rsidR="001F373A" w:rsidRPr="001F373A" w:rsidRDefault="001F373A" w:rsidP="001F373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F373A" w:rsidRPr="008D04B8" w:rsidRDefault="001F373A" w:rsidP="008D04B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D93B90">
      <w:pPr>
        <w:tabs>
          <w:tab w:val="left" w:pos="8115"/>
        </w:tabs>
        <w:spacing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Колегії                                                                    </w:t>
      </w:r>
      <w:r w:rsidR="001F373A">
        <w:rPr>
          <w:rFonts w:ascii="Times New Roman" w:eastAsia="Times New Roman" w:hAnsi="Times New Roman"/>
          <w:sz w:val="28"/>
          <w:szCs w:val="28"/>
          <w:lang w:val="uk-UA" w:eastAsia="ru-RU"/>
        </w:rPr>
        <w:t>Олександр ПРАВОСУД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Колегії                                    </w:t>
      </w:r>
      <w:r w:rsidR="001F37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Ланіса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ГОРБУНОВА</w:t>
      </w:r>
    </w:p>
    <w:p w:rsidR="001F373A" w:rsidRDefault="001F373A" w:rsidP="00A24878">
      <w:pPr>
        <w:tabs>
          <w:tab w:val="left" w:pos="4020"/>
        </w:tabs>
        <w:rPr>
          <w:lang w:val="uk-UA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Додаток №1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</w:t>
      </w:r>
      <w:r w:rsidR="00D93B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до протоколу №1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засідання колегії управління освіти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D93B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від 28.02.2024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Список присутніх директорів закладів загальної середньої освіти</w:t>
      </w:r>
    </w:p>
    <w:tbl>
      <w:tblPr>
        <w:tblStyle w:val="a4"/>
        <w:tblW w:w="11199" w:type="dxa"/>
        <w:jc w:val="center"/>
        <w:tblInd w:w="-1139" w:type="dxa"/>
        <w:tblLook w:val="04A0" w:firstRow="1" w:lastRow="0" w:firstColumn="1" w:lastColumn="0" w:noHBand="0" w:noVBand="1"/>
      </w:tblPr>
      <w:tblGrid>
        <w:gridCol w:w="708"/>
        <w:gridCol w:w="3989"/>
        <w:gridCol w:w="2420"/>
        <w:gridCol w:w="4082"/>
      </w:tblGrid>
      <w:tr w:rsidR="00A24878" w:rsidRPr="00D93B90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 освіти</w:t>
            </w:r>
          </w:p>
        </w:tc>
      </w:tr>
      <w:tr w:rsidR="00A24878" w:rsidRPr="004176C4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БУРЛАКУ Наталія Олексіївна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D93B90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</w:t>
            </w:r>
            <w:r w:rsidR="00A248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іцей №5 ім. В.А.</w:t>
            </w:r>
            <w:proofErr w:type="spellStart"/>
            <w:r w:rsidR="00A248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Затолокіна</w:t>
            </w:r>
            <w:proofErr w:type="spellEnd"/>
          </w:p>
        </w:tc>
      </w:tr>
      <w:tr w:rsidR="00A24878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ЗІМБАЛЕВСЬКА Юлія Петрівна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Прилуцька гімназія №10</w:t>
            </w:r>
          </w:p>
        </w:tc>
      </w:tr>
      <w:tr w:rsidR="00A24878" w:rsidRPr="00D93B90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D93B90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КІЧА Ірина Валеріївна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D93B90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ДНВР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D93B90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</w:t>
            </w:r>
            <w:r w:rsidR="00A248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іцей №13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ім.Святителя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Іоасафа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Бєлгородського</w:t>
            </w:r>
          </w:p>
        </w:tc>
      </w:tr>
      <w:tr w:rsidR="00A24878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ПИЛИПЕНКО Тетяна Віталіївна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D93B90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лі</w:t>
            </w:r>
            <w:r w:rsidR="00A248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цей №12</w:t>
            </w:r>
          </w:p>
        </w:tc>
      </w:tr>
      <w:tr w:rsidR="00A24878" w:rsidRPr="004176C4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САМОЗВАН Д.В.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заклад загальної середньої освіти І-ІІІ ступенів №6 (ліцей №6)</w:t>
            </w:r>
          </w:p>
        </w:tc>
      </w:tr>
      <w:tr w:rsidR="00A24878" w:rsidRPr="004176C4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САМУСЕНКО Олександр Миколайович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Прилуцька гімназія №3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ім.С.Г.Шовкуна</w:t>
            </w:r>
            <w:proofErr w:type="spellEnd"/>
          </w:p>
        </w:tc>
      </w:tr>
      <w:tr w:rsidR="00A24878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СИЗЕНЦОВА Тетяна Леонідівна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D93B90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</w:t>
            </w:r>
            <w:r w:rsidR="00A248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іцей №2 </w:t>
            </w:r>
          </w:p>
        </w:tc>
      </w:tr>
      <w:tr w:rsidR="00A24878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СИМОНЕНКО Наталія Петрівна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D93B90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</w:t>
            </w:r>
            <w:r w:rsidR="00A248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іцей №9</w:t>
            </w:r>
          </w:p>
        </w:tc>
      </w:tr>
      <w:tr w:rsidR="00A24878" w:rsidTr="0070018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ЯЩЕНКО Людмила Володимирівна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D93B90" w:rsidP="007001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л</w:t>
            </w:r>
            <w:r w:rsidR="00A248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іцей №14</w:t>
            </w:r>
          </w:p>
        </w:tc>
      </w:tr>
    </w:tbl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Додаток №2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</w:t>
      </w:r>
      <w:r w:rsidR="00290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до протоколу №1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290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колегії управління освіти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290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bookmarkStart w:id="0" w:name="_GoBack"/>
      <w:bookmarkEnd w:id="0"/>
      <w:r w:rsidR="00290DA1">
        <w:rPr>
          <w:rFonts w:ascii="Times New Roman" w:eastAsia="Times New Roman" w:hAnsi="Times New Roman"/>
          <w:sz w:val="28"/>
          <w:szCs w:val="28"/>
          <w:lang w:val="uk-UA" w:eastAsia="ru-RU"/>
        </w:rPr>
        <w:t>від 28.02.2024</w:t>
      </w: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Список присутніх директорів закладів дошкільної освіти</w:t>
      </w:r>
    </w:p>
    <w:p w:rsidR="00A24878" w:rsidRDefault="00A24878" w:rsidP="00A24878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</w:p>
    <w:tbl>
      <w:tblPr>
        <w:tblStyle w:val="a4"/>
        <w:tblW w:w="11199" w:type="dxa"/>
        <w:jc w:val="center"/>
        <w:tblInd w:w="-1139" w:type="dxa"/>
        <w:tblLook w:val="04A0" w:firstRow="1" w:lastRow="0" w:firstColumn="1" w:lastColumn="0" w:noHBand="0" w:noVBand="1"/>
      </w:tblPr>
      <w:tblGrid>
        <w:gridCol w:w="1216"/>
        <w:gridCol w:w="4475"/>
        <w:gridCol w:w="1757"/>
        <w:gridCol w:w="3751"/>
      </w:tblGrid>
      <w:tr w:rsidR="00A24878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№</w:t>
            </w:r>
          </w:p>
          <w:p w:rsidR="00A24878" w:rsidRDefault="00A24878" w:rsidP="0070018C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Посада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spacing w:after="12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закладу</w:t>
            </w:r>
          </w:p>
        </w:tc>
      </w:tr>
      <w:tr w:rsidR="00A24878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8" w:rsidRDefault="00A24878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ЕРБУШЕНКО</w:t>
            </w:r>
          </w:p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Валентина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типу №26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</w:t>
            </w:r>
          </w:p>
        </w:tc>
      </w:tr>
      <w:tr w:rsidR="00A24878" w:rsidRPr="004176C4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8" w:rsidRDefault="00A24878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БОРИСЕНКО Неля Анатоліївна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(ясла-садок) комбінованого типу № 27 Прилуцької міської ради Чернігівської області</w:t>
            </w:r>
          </w:p>
        </w:tc>
      </w:tr>
      <w:tr w:rsidR="00A24878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8" w:rsidRDefault="00A24878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bookmarkStart w:id="1" w:name="__DdeLink__3130_978753593"/>
            <w:r>
              <w:rPr>
                <w:rFonts w:ascii="Times New Roman" w:hAnsi="Times New Roman"/>
                <w:sz w:val="28"/>
                <w:szCs w:val="24"/>
              </w:rPr>
              <w:t>ВЕРЕМІЄНКО</w:t>
            </w:r>
          </w:p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Світлана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Анатоліївна</w:t>
            </w:r>
            <w:bookmarkEnd w:id="1"/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типу №15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A24878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8" w:rsidRDefault="00A24878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ВИЛИВОК </w:t>
            </w:r>
          </w:p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A24878" w:rsidRDefault="00A24878" w:rsidP="0070018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№3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інтелектуально-оздоровчого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направлення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A24878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8" w:rsidRDefault="00A24878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ГУСАРОВА-ХАРЕЧК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О</w:t>
            </w:r>
          </w:p>
          <w:p w:rsidR="00A24878" w:rsidRDefault="00A24878" w:rsidP="0070018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Володимирівна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типу №11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A24878" w:rsidRPr="004176C4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8" w:rsidRDefault="00A24878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КОЗЛОВА Ганна Вікторівна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вихователь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№ 10 Прилуцької міської ради Чернігівської області</w:t>
            </w:r>
          </w:p>
        </w:tc>
      </w:tr>
      <w:tr w:rsidR="00A24878" w:rsidRPr="004176C4" w:rsidTr="0070018C">
        <w:trPr>
          <w:trHeight w:val="95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8" w:rsidRDefault="00A24878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КУПРІЙ Валентина Іванівна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(ясла-садок) комбінованого типу № 25 Прилуцької міської ради Чернігівської області</w:t>
            </w:r>
          </w:p>
        </w:tc>
      </w:tr>
      <w:tr w:rsidR="000C429A" w:rsidRPr="004176C4" w:rsidTr="0070018C">
        <w:trPr>
          <w:trHeight w:val="95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C1177A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ЛІСОВЕЦЬ Олена Павлівна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C1177A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методист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C1177A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Заклад дошкільної освіти (ясла-садок)№ 2 Прилуцької міської ради Чернігівської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 xml:space="preserve">області </w:t>
            </w:r>
          </w:p>
        </w:tc>
      </w:tr>
      <w:tr w:rsidR="000C429A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МАРЮХНО</w:t>
            </w:r>
          </w:p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C429A" w:rsidRDefault="000C429A" w:rsidP="0070018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Сергіївна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№ 19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0C429A" w:rsidRPr="004176C4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НЕДІЛЬЧЕНКО Олена Миколаївна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№ 28 Центр С.Ф.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Русової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Прилуцької міської ради Чернігівської області </w:t>
            </w:r>
          </w:p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0C429A" w:rsidRPr="004176C4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ПРОПЕНКО 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br/>
              <w:t>Людмила Вікторівна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(ясла-садок) комбінованого типу № 29 Прилуцької міської ради Чернігівської області</w:t>
            </w:r>
          </w:p>
        </w:tc>
      </w:tr>
      <w:tr w:rsidR="000C429A" w:rsidRPr="004176C4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ЦИБЕНКО Ірина Володимирівна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Pr="005D5D23" w:rsidRDefault="000C429A" w:rsidP="0070018C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5D23"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№ 4 Прилуцької міської ради Чернігівської області</w:t>
            </w:r>
          </w:p>
        </w:tc>
      </w:tr>
      <w:tr w:rsidR="000C429A" w:rsidTr="0070018C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A" w:rsidRDefault="000C429A" w:rsidP="00A24878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ШИНКАРЕНКО</w:t>
            </w:r>
          </w:p>
          <w:p w:rsidR="000C429A" w:rsidRDefault="000C429A" w:rsidP="0070018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Миколаївна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9A" w:rsidRDefault="000C429A" w:rsidP="0070018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№ 9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</w:tbl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p w:rsidR="00A24878" w:rsidRDefault="00A24878" w:rsidP="00A24878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290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№3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</w:t>
      </w:r>
      <w:r w:rsidR="00290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до протоколу №1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290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засідання колегії управління освіти</w:t>
      </w:r>
    </w:p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290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від 28.02.2024</w:t>
      </w: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24878" w:rsidRDefault="00A24878" w:rsidP="00A248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Список присутніх директорів закладів позашкільної освіти</w:t>
      </w:r>
    </w:p>
    <w:p w:rsidR="00A24878" w:rsidRDefault="00A24878" w:rsidP="00A24878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tbl>
      <w:tblPr>
        <w:tblStyle w:val="a4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1506"/>
        <w:gridCol w:w="4723"/>
        <w:gridCol w:w="2384"/>
        <w:gridCol w:w="2381"/>
      </w:tblGrid>
      <w:tr w:rsidR="00A24878" w:rsidTr="0070018C">
        <w:trPr>
          <w:trHeight w:val="957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290DA1" w:rsidP="0070018C">
            <w:pPr>
              <w:pStyle w:val="a3"/>
              <w:spacing w:after="120"/>
              <w:ind w:left="108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  <w:r w:rsidR="00A24878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290DA1" w:rsidP="0070018C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НАГОРНИЙ Ігор Борисович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Pr="00290DA1" w:rsidRDefault="00290DA1" w:rsidP="00290DA1">
            <w:pPr>
              <w:spacing w:after="12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методист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8" w:rsidRDefault="00A24878" w:rsidP="0070018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ЦНТТМ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A24878" w:rsidRDefault="00A24878" w:rsidP="00A24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878" w:rsidRDefault="00A24878" w:rsidP="00A24878">
      <w:pPr>
        <w:rPr>
          <w:lang w:val="uk-UA"/>
        </w:rPr>
      </w:pPr>
    </w:p>
    <w:p w:rsidR="00A24878" w:rsidRDefault="00A24878" w:rsidP="00A24878">
      <w:pPr>
        <w:rPr>
          <w:lang w:val="uk-UA"/>
        </w:rPr>
      </w:pPr>
    </w:p>
    <w:p w:rsidR="00A24878" w:rsidRDefault="00A24878" w:rsidP="00A24878">
      <w:pPr>
        <w:rPr>
          <w:lang w:val="uk-UA"/>
        </w:rPr>
      </w:pPr>
    </w:p>
    <w:p w:rsidR="00A24878" w:rsidRDefault="00A24878" w:rsidP="00A24878"/>
    <w:p w:rsidR="00A24878" w:rsidRDefault="00A24878" w:rsidP="00A24878"/>
    <w:p w:rsidR="00A24878" w:rsidRDefault="00A24878" w:rsidP="00A24878"/>
    <w:p w:rsidR="00A24878" w:rsidRDefault="00A24878" w:rsidP="00A24878"/>
    <w:p w:rsidR="00A24878" w:rsidRDefault="00A24878" w:rsidP="00A24878"/>
    <w:p w:rsidR="00A24878" w:rsidRDefault="00A24878" w:rsidP="00A24878"/>
    <w:p w:rsidR="00A94DAB" w:rsidRDefault="00A94DAB"/>
    <w:sectPr w:rsidR="00A94DAB" w:rsidSect="005D5D2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9EB"/>
    <w:multiLevelType w:val="multilevel"/>
    <w:tmpl w:val="3C9A2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1">
    <w:nsid w:val="05164E4F"/>
    <w:multiLevelType w:val="hybridMultilevel"/>
    <w:tmpl w:val="ED2415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E6E52"/>
    <w:multiLevelType w:val="multilevel"/>
    <w:tmpl w:val="3ED83E46"/>
    <w:lvl w:ilvl="0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eastAsia="Times New Roman" w:hint="default"/>
      </w:rPr>
    </w:lvl>
  </w:abstractNum>
  <w:abstractNum w:abstractNumId="3">
    <w:nsid w:val="23D970CE"/>
    <w:multiLevelType w:val="hybridMultilevel"/>
    <w:tmpl w:val="0130DABA"/>
    <w:lvl w:ilvl="0" w:tplc="182214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3CB1012"/>
    <w:multiLevelType w:val="multilevel"/>
    <w:tmpl w:val="876A9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781648"/>
    <w:multiLevelType w:val="hybridMultilevel"/>
    <w:tmpl w:val="9DCAEC7E"/>
    <w:lvl w:ilvl="0" w:tplc="36C0ED4E">
      <w:start w:val="1"/>
      <w:numFmt w:val="decimal"/>
      <w:lvlText w:val="%1."/>
      <w:lvlJc w:val="left"/>
      <w:pPr>
        <w:ind w:left="-349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371" w:hanging="360"/>
      </w:pPr>
    </w:lvl>
    <w:lvl w:ilvl="2" w:tplc="0422001B">
      <w:start w:val="1"/>
      <w:numFmt w:val="lowerRoman"/>
      <w:lvlText w:val="%3."/>
      <w:lvlJc w:val="right"/>
      <w:pPr>
        <w:ind w:left="1091" w:hanging="180"/>
      </w:pPr>
    </w:lvl>
    <w:lvl w:ilvl="3" w:tplc="0422000F">
      <w:start w:val="1"/>
      <w:numFmt w:val="decimal"/>
      <w:lvlText w:val="%4."/>
      <w:lvlJc w:val="left"/>
      <w:pPr>
        <w:ind w:left="1811" w:hanging="360"/>
      </w:pPr>
    </w:lvl>
    <w:lvl w:ilvl="4" w:tplc="04220019">
      <w:start w:val="1"/>
      <w:numFmt w:val="lowerLetter"/>
      <w:lvlText w:val="%5."/>
      <w:lvlJc w:val="left"/>
      <w:pPr>
        <w:ind w:left="2531" w:hanging="360"/>
      </w:pPr>
    </w:lvl>
    <w:lvl w:ilvl="5" w:tplc="0422001B">
      <w:start w:val="1"/>
      <w:numFmt w:val="lowerRoman"/>
      <w:lvlText w:val="%6."/>
      <w:lvlJc w:val="right"/>
      <w:pPr>
        <w:ind w:left="3251" w:hanging="180"/>
      </w:pPr>
    </w:lvl>
    <w:lvl w:ilvl="6" w:tplc="0422000F">
      <w:start w:val="1"/>
      <w:numFmt w:val="decimal"/>
      <w:lvlText w:val="%7."/>
      <w:lvlJc w:val="left"/>
      <w:pPr>
        <w:ind w:left="3971" w:hanging="360"/>
      </w:pPr>
    </w:lvl>
    <w:lvl w:ilvl="7" w:tplc="04220019">
      <w:start w:val="1"/>
      <w:numFmt w:val="lowerLetter"/>
      <w:lvlText w:val="%8."/>
      <w:lvlJc w:val="left"/>
      <w:pPr>
        <w:ind w:left="4691" w:hanging="360"/>
      </w:pPr>
    </w:lvl>
    <w:lvl w:ilvl="8" w:tplc="0422001B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ECB19D1"/>
    <w:multiLevelType w:val="multilevel"/>
    <w:tmpl w:val="58E8330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7">
    <w:nsid w:val="58614CCD"/>
    <w:multiLevelType w:val="multilevel"/>
    <w:tmpl w:val="1AEACC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</w:rPr>
    </w:lvl>
  </w:abstractNum>
  <w:abstractNum w:abstractNumId="8">
    <w:nsid w:val="7F5A6A37"/>
    <w:multiLevelType w:val="multilevel"/>
    <w:tmpl w:val="287EC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8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78"/>
    <w:rsid w:val="00020C56"/>
    <w:rsid w:val="000A020A"/>
    <w:rsid w:val="000C429A"/>
    <w:rsid w:val="001529B8"/>
    <w:rsid w:val="001F0C4F"/>
    <w:rsid w:val="001F373A"/>
    <w:rsid w:val="0021569C"/>
    <w:rsid w:val="00290A92"/>
    <w:rsid w:val="00290DA1"/>
    <w:rsid w:val="002E069F"/>
    <w:rsid w:val="004176C4"/>
    <w:rsid w:val="00546099"/>
    <w:rsid w:val="0089626D"/>
    <w:rsid w:val="008D04B8"/>
    <w:rsid w:val="00A24878"/>
    <w:rsid w:val="00A94DAB"/>
    <w:rsid w:val="00B76476"/>
    <w:rsid w:val="00BA5D53"/>
    <w:rsid w:val="00BC3473"/>
    <w:rsid w:val="00C86A0B"/>
    <w:rsid w:val="00D93B90"/>
    <w:rsid w:val="00DB04E3"/>
    <w:rsid w:val="00E25C83"/>
    <w:rsid w:val="00E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7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78"/>
    <w:pPr>
      <w:ind w:left="720"/>
      <w:contextualSpacing/>
    </w:pPr>
  </w:style>
  <w:style w:type="table" w:styleId="a4">
    <w:name w:val="Table Grid"/>
    <w:basedOn w:val="a1"/>
    <w:uiPriority w:val="59"/>
    <w:rsid w:val="00A248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4878"/>
  </w:style>
  <w:style w:type="character" w:customStyle="1" w:styleId="a5">
    <w:name w:val="Основной текст_"/>
    <w:link w:val="1"/>
    <w:locked/>
    <w:rsid w:val="001F373A"/>
    <w:rPr>
      <w:spacing w:val="-2"/>
      <w:kern w:val="2"/>
      <w:sz w:val="26"/>
      <w:szCs w:val="26"/>
      <w:shd w:val="clear" w:color="auto" w:fill="FFFFFF"/>
      <w:lang w:eastAsia="hi-IN" w:bidi="hi-IN"/>
    </w:rPr>
  </w:style>
  <w:style w:type="paragraph" w:customStyle="1" w:styleId="1">
    <w:name w:val="Основной текст1"/>
    <w:basedOn w:val="a"/>
    <w:link w:val="a5"/>
    <w:rsid w:val="001F373A"/>
    <w:pPr>
      <w:widowControl w:val="0"/>
      <w:shd w:val="clear" w:color="auto" w:fill="FFFFFF"/>
      <w:suppressAutoHyphens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kern w:val="2"/>
      <w:sz w:val="26"/>
      <w:szCs w:val="26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7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78"/>
    <w:pPr>
      <w:ind w:left="720"/>
      <w:contextualSpacing/>
    </w:pPr>
  </w:style>
  <w:style w:type="table" w:styleId="a4">
    <w:name w:val="Table Grid"/>
    <w:basedOn w:val="a1"/>
    <w:uiPriority w:val="59"/>
    <w:rsid w:val="00A248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4878"/>
  </w:style>
  <w:style w:type="character" w:customStyle="1" w:styleId="a5">
    <w:name w:val="Основной текст_"/>
    <w:link w:val="1"/>
    <w:locked/>
    <w:rsid w:val="001F373A"/>
    <w:rPr>
      <w:spacing w:val="-2"/>
      <w:kern w:val="2"/>
      <w:sz w:val="26"/>
      <w:szCs w:val="26"/>
      <w:shd w:val="clear" w:color="auto" w:fill="FFFFFF"/>
      <w:lang w:eastAsia="hi-IN" w:bidi="hi-IN"/>
    </w:rPr>
  </w:style>
  <w:style w:type="paragraph" w:customStyle="1" w:styleId="1">
    <w:name w:val="Основной текст1"/>
    <w:basedOn w:val="a"/>
    <w:link w:val="a5"/>
    <w:rsid w:val="001F373A"/>
    <w:pPr>
      <w:widowControl w:val="0"/>
      <w:shd w:val="clear" w:color="auto" w:fill="FFFFFF"/>
      <w:suppressAutoHyphens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kern w:val="2"/>
      <w:sz w:val="26"/>
      <w:szCs w:val="26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10323</Words>
  <Characters>5885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2024-03-01T08:21:00Z</cp:lastPrinted>
  <dcterms:created xsi:type="dcterms:W3CDTF">2024-02-29T07:14:00Z</dcterms:created>
  <dcterms:modified xsi:type="dcterms:W3CDTF">2024-03-01T08:23:00Z</dcterms:modified>
</cp:coreProperties>
</file>