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843" w:rsidRPr="00E96713" w:rsidRDefault="00384843" w:rsidP="00E96713">
      <w:pPr>
        <w:jc w:val="both"/>
        <w:rPr>
          <w:rFonts w:ascii="Times New Roman" w:hAnsi="Times New Roman" w:cs="Times New Roman"/>
          <w:sz w:val="28"/>
          <w:szCs w:val="28"/>
        </w:rPr>
      </w:pPr>
      <w:r w:rsidRPr="00E96713">
        <w:rPr>
          <w:rFonts w:ascii="Times New Roman" w:hAnsi="Times New Roman" w:cs="Times New Roman"/>
          <w:sz w:val="28"/>
          <w:szCs w:val="28"/>
        </w:rPr>
        <w:t>За результатами проведення конкурсного відбору на посаду директора комунальної установи «</w:t>
      </w:r>
      <w:proofErr w:type="spellStart"/>
      <w:r w:rsidRPr="00E96713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E96713">
        <w:rPr>
          <w:rFonts w:ascii="Times New Roman" w:hAnsi="Times New Roman" w:cs="Times New Roman"/>
          <w:sz w:val="28"/>
          <w:szCs w:val="28"/>
        </w:rPr>
        <w:t>-ресурсний центр» Прилуцької міської ради Чернігівської області, затвердженого  наказом управління освіти Прилуцької міської ради Чернігівської області «Про оголошення конкурсу на посаду директора комунальної установи «</w:t>
      </w:r>
      <w:proofErr w:type="spellStart"/>
      <w:r w:rsidRPr="00E96713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E96713">
        <w:rPr>
          <w:rFonts w:ascii="Times New Roman" w:hAnsi="Times New Roman" w:cs="Times New Roman"/>
          <w:sz w:val="28"/>
          <w:szCs w:val="28"/>
        </w:rPr>
        <w:t>-ресурсний центр» Прилуцької міської ради Чернігівської області» від 15 березня 2024 року №</w:t>
      </w:r>
      <w:r w:rsidR="00E96713">
        <w:rPr>
          <w:rFonts w:ascii="Times New Roman" w:hAnsi="Times New Roman" w:cs="Times New Roman"/>
          <w:sz w:val="28"/>
          <w:szCs w:val="28"/>
        </w:rPr>
        <w:t xml:space="preserve"> </w:t>
      </w:r>
      <w:r w:rsidRPr="00E96713">
        <w:rPr>
          <w:rFonts w:ascii="Times New Roman" w:hAnsi="Times New Roman" w:cs="Times New Roman"/>
          <w:sz w:val="28"/>
          <w:szCs w:val="28"/>
        </w:rPr>
        <w:t>31</w:t>
      </w:r>
      <w:r w:rsidR="00474DE0" w:rsidRPr="00E96713">
        <w:rPr>
          <w:rFonts w:ascii="Times New Roman" w:hAnsi="Times New Roman" w:cs="Times New Roman"/>
          <w:sz w:val="28"/>
          <w:szCs w:val="28"/>
        </w:rPr>
        <w:t>, відповідно до Статуту комунальної установи «</w:t>
      </w:r>
      <w:proofErr w:type="spellStart"/>
      <w:r w:rsidR="00474DE0" w:rsidRPr="00E96713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="00474DE0" w:rsidRPr="00E96713">
        <w:rPr>
          <w:rFonts w:ascii="Times New Roman" w:hAnsi="Times New Roman" w:cs="Times New Roman"/>
          <w:sz w:val="28"/>
          <w:szCs w:val="28"/>
        </w:rPr>
        <w:t>-ресурсний центр» Прилуцької міської ради Чернігівської області, затвердженого рішенням міської ради 28 сесія (позачергова) 8 скликання від 13.12.2022 №</w:t>
      </w:r>
      <w:r w:rsidR="00E96713">
        <w:rPr>
          <w:rFonts w:ascii="Times New Roman" w:hAnsi="Times New Roman" w:cs="Times New Roman"/>
          <w:sz w:val="28"/>
          <w:szCs w:val="28"/>
        </w:rPr>
        <w:t xml:space="preserve">  </w:t>
      </w:r>
      <w:r w:rsidR="00474DE0" w:rsidRPr="00E96713">
        <w:rPr>
          <w:rFonts w:ascii="Times New Roman" w:hAnsi="Times New Roman" w:cs="Times New Roman"/>
          <w:sz w:val="28"/>
          <w:szCs w:val="28"/>
        </w:rPr>
        <w:t>9,  Положення про конкурсний відбір на посаду директора комунальної установи «</w:t>
      </w:r>
      <w:proofErr w:type="spellStart"/>
      <w:r w:rsidR="00474DE0" w:rsidRPr="00E96713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="00474DE0" w:rsidRPr="00E96713">
        <w:rPr>
          <w:rFonts w:ascii="Times New Roman" w:hAnsi="Times New Roman" w:cs="Times New Roman"/>
          <w:sz w:val="28"/>
          <w:szCs w:val="28"/>
        </w:rPr>
        <w:t>-ресурсний центр» Прилуцької міської ради</w:t>
      </w:r>
      <w:r w:rsidR="00E96713">
        <w:rPr>
          <w:rFonts w:ascii="Times New Roman" w:hAnsi="Times New Roman" w:cs="Times New Roman"/>
          <w:sz w:val="28"/>
          <w:szCs w:val="28"/>
        </w:rPr>
        <w:t xml:space="preserve"> </w:t>
      </w:r>
      <w:r w:rsidR="00474DE0" w:rsidRPr="00E96713">
        <w:rPr>
          <w:rFonts w:ascii="Times New Roman" w:hAnsi="Times New Roman" w:cs="Times New Roman"/>
          <w:sz w:val="28"/>
          <w:szCs w:val="28"/>
        </w:rPr>
        <w:t>(23 сесія 8 скликання від 26.08.2022 №</w:t>
      </w:r>
      <w:r w:rsidR="00E96713">
        <w:rPr>
          <w:rFonts w:ascii="Times New Roman" w:hAnsi="Times New Roman" w:cs="Times New Roman"/>
          <w:sz w:val="28"/>
          <w:szCs w:val="28"/>
        </w:rPr>
        <w:t xml:space="preserve"> </w:t>
      </w:r>
      <w:r w:rsidR="00474DE0" w:rsidRPr="00E96713">
        <w:rPr>
          <w:rFonts w:ascii="Times New Roman" w:hAnsi="Times New Roman" w:cs="Times New Roman"/>
          <w:sz w:val="28"/>
          <w:szCs w:val="28"/>
        </w:rPr>
        <w:t>11),</w:t>
      </w:r>
      <w:r w:rsidR="00E967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74DE0" w:rsidRPr="00E96713">
        <w:rPr>
          <w:rFonts w:ascii="Times New Roman" w:hAnsi="Times New Roman" w:cs="Times New Roman"/>
          <w:sz w:val="28"/>
          <w:szCs w:val="28"/>
        </w:rPr>
        <w:t xml:space="preserve">переможцем визнано </w:t>
      </w:r>
      <w:r w:rsidR="00E96713" w:rsidRPr="00E96713">
        <w:rPr>
          <w:rFonts w:ascii="Times New Roman" w:hAnsi="Times New Roman" w:cs="Times New Roman"/>
          <w:sz w:val="28"/>
          <w:szCs w:val="28"/>
        </w:rPr>
        <w:t>КАБАНЕЦЬ</w:t>
      </w:r>
      <w:r w:rsidR="00474DE0" w:rsidRPr="00E96713">
        <w:rPr>
          <w:rFonts w:ascii="Times New Roman" w:hAnsi="Times New Roman" w:cs="Times New Roman"/>
          <w:sz w:val="28"/>
          <w:szCs w:val="28"/>
        </w:rPr>
        <w:t xml:space="preserve"> Вікторію Миколаївну.</w:t>
      </w:r>
    </w:p>
    <w:sectPr w:rsidR="00384843" w:rsidRPr="00E967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43"/>
    <w:rsid w:val="00201DBA"/>
    <w:rsid w:val="00384843"/>
    <w:rsid w:val="00474DE0"/>
    <w:rsid w:val="007C49A2"/>
    <w:rsid w:val="00E9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0AA0"/>
  <w15:chartTrackingRefBased/>
  <w15:docId w15:val="{46FF3F2D-8AF3-4A51-A9CB-5180CC61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2</cp:revision>
  <dcterms:created xsi:type="dcterms:W3CDTF">2024-04-29T13:21:00Z</dcterms:created>
  <dcterms:modified xsi:type="dcterms:W3CDTF">2024-04-29T13:21:00Z</dcterms:modified>
</cp:coreProperties>
</file>