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FAC" w:rsidRDefault="00787FAC" w:rsidP="00787FAC">
      <w:pPr>
        <w:ind w:left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787FAC" w:rsidRDefault="00787FAC" w:rsidP="00787FAC">
      <w:pPr>
        <w:tabs>
          <w:tab w:val="left" w:pos="6663"/>
        </w:tabs>
        <w:ind w:left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начальника </w:t>
      </w:r>
    </w:p>
    <w:p w:rsidR="00787FAC" w:rsidRDefault="00787FAC" w:rsidP="00787FAC">
      <w:pPr>
        <w:tabs>
          <w:tab w:val="left" w:pos="6663"/>
        </w:tabs>
        <w:ind w:left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 </w:t>
      </w:r>
    </w:p>
    <w:p w:rsidR="00787FAC" w:rsidRDefault="007E1183" w:rsidP="00787FAC">
      <w:pPr>
        <w:ind w:left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15.03.2024</w:t>
      </w:r>
      <w:bookmarkStart w:id="0" w:name="_GoBack"/>
      <w:bookmarkEnd w:id="0"/>
      <w:r w:rsidR="00787FAC">
        <w:rPr>
          <w:rFonts w:ascii="Times New Roman" w:hAnsi="Times New Roman" w:cs="Times New Roman"/>
          <w:sz w:val="28"/>
          <w:szCs w:val="28"/>
          <w:lang w:val="uk-UA"/>
        </w:rPr>
        <w:t xml:space="preserve"> № 31</w:t>
      </w:r>
    </w:p>
    <w:p w:rsidR="00787FAC" w:rsidRDefault="00787FAC" w:rsidP="00787FAC">
      <w:pPr>
        <w:ind w:left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FAC" w:rsidRDefault="00787FAC" w:rsidP="00787FAC">
      <w:pPr>
        <w:ind w:left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FAC" w:rsidRDefault="00787FAC" w:rsidP="00787FAC">
      <w:pPr>
        <w:ind w:left="6663" w:hanging="311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ТЕКСТ ОГОЛОШЕННЯ</w:t>
      </w:r>
    </w:p>
    <w:p w:rsidR="00787FAC" w:rsidRDefault="00787FAC" w:rsidP="00787FAC">
      <w:pPr>
        <w:ind w:left="666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7FAC" w:rsidRPr="00B2613C" w:rsidRDefault="00DA7C53" w:rsidP="00DA7C53">
      <w:pPr>
        <w:tabs>
          <w:tab w:val="left" w:pos="993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87FAC" w:rsidRPr="00B2613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рішення міської ради (23 сесія 8 скликання) </w:t>
      </w:r>
      <w:r w:rsidR="00787F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FAC" w:rsidRPr="00B2613C">
        <w:rPr>
          <w:rFonts w:ascii="Times New Roman" w:hAnsi="Times New Roman" w:cs="Times New Roman"/>
          <w:sz w:val="28"/>
          <w:szCs w:val="28"/>
          <w:lang w:val="uk-UA"/>
        </w:rPr>
        <w:t>від 26.08.2022 №11 «Про конкурсний відбір на посаду директора комунальної установи «</w:t>
      </w:r>
      <w:proofErr w:type="spellStart"/>
      <w:r w:rsidR="00787FAC" w:rsidRPr="00B2613C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787FAC" w:rsidRPr="00B2613C">
        <w:rPr>
          <w:rFonts w:ascii="Times New Roman" w:hAnsi="Times New Roman" w:cs="Times New Roman"/>
          <w:sz w:val="28"/>
          <w:szCs w:val="28"/>
          <w:lang w:val="uk-UA"/>
        </w:rPr>
        <w:t>-ресурсний центр» Прилуцької міської ради Чернігівської області управління освіти Прилуцької міської ради оголошує конкурс на заміщення  посади директора «</w:t>
      </w:r>
      <w:proofErr w:type="spellStart"/>
      <w:r w:rsidR="00787FAC" w:rsidRPr="00B2613C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787FAC" w:rsidRPr="00B2613C">
        <w:rPr>
          <w:rFonts w:ascii="Times New Roman" w:hAnsi="Times New Roman" w:cs="Times New Roman"/>
          <w:sz w:val="28"/>
          <w:szCs w:val="28"/>
          <w:lang w:val="uk-UA"/>
        </w:rPr>
        <w:t xml:space="preserve">-ресурсного центру»    Прилуцької міської ради Чернігівської області, що знаходиться за </w:t>
      </w:r>
      <w:proofErr w:type="spellStart"/>
      <w:r w:rsidR="00787FAC" w:rsidRPr="00B2613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87FAC" w:rsidRPr="00B2613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787FAC" w:rsidRPr="009A358E" w:rsidRDefault="00787FAC" w:rsidP="00DA7C53">
      <w:pPr>
        <w:tabs>
          <w:tab w:val="left" w:pos="993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м.Прилуки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Вокзальна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24.</w:t>
      </w:r>
    </w:p>
    <w:p w:rsidR="00787FAC" w:rsidRPr="009A358E" w:rsidRDefault="00787FAC" w:rsidP="00DA7C53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опл</w:t>
      </w:r>
      <w:r>
        <w:rPr>
          <w:rFonts w:ascii="Times New Roman" w:hAnsi="Times New Roman" w:cs="Times New Roman"/>
          <w:sz w:val="28"/>
          <w:szCs w:val="28"/>
        </w:rPr>
        <w:t xml:space="preserve">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станом на 15.03.2024: по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тарифному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розряду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посадового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окладу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11.01.2018 №22,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виплатою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надбавки за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вислугу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престижність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посадового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окладу. </w:t>
      </w:r>
    </w:p>
    <w:p w:rsidR="00787FAC" w:rsidRPr="009A358E" w:rsidRDefault="00787FAC" w:rsidP="0078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Кваліфікаційні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кандидатів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>: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9A358E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proofErr w:type="gram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00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>” (“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Корекційна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Дефектологія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 xml:space="preserve">”) 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 xml:space="preserve">” (“Практична </w:t>
      </w:r>
      <w:proofErr w:type="spellStart"/>
      <w:r w:rsidRPr="008E6005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8E6005">
        <w:rPr>
          <w:rFonts w:ascii="Times New Roman" w:hAnsi="Times New Roman" w:cs="Times New Roman"/>
          <w:sz w:val="28"/>
          <w:szCs w:val="28"/>
        </w:rPr>
        <w:t>”) </w:t>
      </w:r>
      <w:r w:rsidRPr="009A358E">
        <w:rPr>
          <w:rFonts w:ascii="Times New Roman" w:hAnsi="Times New Roman" w:cs="Times New Roman"/>
          <w:sz w:val="28"/>
          <w:szCs w:val="28"/>
        </w:rPr>
        <w:t>;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A358E">
        <w:rPr>
          <w:rFonts w:ascii="Times New Roman" w:hAnsi="Times New Roman" w:cs="Times New Roman"/>
          <w:sz w:val="28"/>
          <w:szCs w:val="28"/>
        </w:rPr>
        <w:t xml:space="preserve">стаж </w:t>
      </w:r>
      <w:r w:rsidRPr="00B2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13C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proofErr w:type="gramEnd"/>
      <w:r w:rsidRPr="00B2613C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B2613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2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13C">
        <w:rPr>
          <w:rFonts w:ascii="Times New Roman" w:hAnsi="Times New Roman" w:cs="Times New Roman"/>
          <w:sz w:val="28"/>
          <w:szCs w:val="28"/>
        </w:rPr>
        <w:t>науково-педагогічної</w:t>
      </w:r>
      <w:proofErr w:type="spellEnd"/>
      <w:r w:rsidRPr="00B2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1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261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2613C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B2613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2613C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B26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13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2613C">
        <w:rPr>
          <w:rFonts w:ascii="Times New Roman" w:hAnsi="Times New Roman" w:cs="Times New Roman"/>
          <w:sz w:val="28"/>
          <w:szCs w:val="28"/>
        </w:rPr>
        <w:t> </w:t>
      </w:r>
      <w:r w:rsidRPr="009A358E">
        <w:rPr>
          <w:rFonts w:ascii="Times New Roman" w:hAnsi="Times New Roman" w:cs="Times New Roman"/>
          <w:sz w:val="28"/>
          <w:szCs w:val="28"/>
        </w:rPr>
        <w:t>;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вільне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>;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організаторські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proofErr w:type="gramStart"/>
      <w:r w:rsidRPr="009A358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перешкоджає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виконанню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>.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>:</w:t>
      </w:r>
    </w:p>
    <w:p w:rsidR="00787FAC" w:rsidRPr="009A358E" w:rsidRDefault="00787FAC" w:rsidP="00787FAC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громадянство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787FAC" w:rsidRPr="009A358E" w:rsidRDefault="00787FAC" w:rsidP="00787F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 xml:space="preserve">Особи,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виявили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>, з 1</w:t>
      </w:r>
      <w:r>
        <w:rPr>
          <w:rFonts w:ascii="Times New Roman" w:hAnsi="Times New Roman" w:cs="Times New Roman"/>
          <w:sz w:val="28"/>
          <w:szCs w:val="28"/>
        </w:rPr>
        <w:t>8.03.2024</w:t>
      </w:r>
      <w:r w:rsidRPr="009A358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.04.2024 </w:t>
      </w:r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proofErr w:type="gramEnd"/>
      <w:r w:rsidRPr="009A358E">
        <w:rPr>
          <w:rFonts w:ascii="Times New Roman" w:hAnsi="Times New Roman" w:cs="Times New Roman"/>
          <w:sz w:val="28"/>
          <w:szCs w:val="28"/>
        </w:rPr>
        <w:t xml:space="preserve"> до 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12.07.2017 № 545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інклюзивно-ресурсний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9A35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>-</w:t>
      </w:r>
      <w:r w:rsidRPr="009A358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резюме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довільній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>;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>-</w:t>
      </w:r>
      <w:r w:rsidRPr="009A358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обробку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A358E">
        <w:rPr>
          <w:rFonts w:ascii="Times New Roman" w:hAnsi="Times New Roman" w:cs="Times New Roman"/>
          <w:sz w:val="28"/>
          <w:szCs w:val="28"/>
        </w:rPr>
        <w:t>;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паспорта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>;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>-</w:t>
      </w:r>
      <w:r w:rsidRPr="009A358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документа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>;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>-</w:t>
      </w:r>
      <w:r w:rsidRPr="009A358E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стаж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FAC" w:rsidRDefault="00787FAC" w:rsidP="00787F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Прети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посаду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думку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підтверджують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моральні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Сектор з питань кадрової та юридичної роботи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ради,</w:t>
      </w:r>
      <w:r w:rsidR="00DA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C53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="00DA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C53">
        <w:rPr>
          <w:rFonts w:ascii="Times New Roman" w:hAnsi="Times New Roman" w:cs="Times New Roman"/>
          <w:sz w:val="28"/>
          <w:szCs w:val="28"/>
        </w:rPr>
        <w:t>Вокзальна</w:t>
      </w:r>
      <w:proofErr w:type="spellEnd"/>
      <w:r w:rsidR="00DA7C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7C53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DA7C53">
        <w:rPr>
          <w:rFonts w:ascii="Times New Roman" w:hAnsi="Times New Roman" w:cs="Times New Roman"/>
          <w:sz w:val="28"/>
          <w:szCs w:val="28"/>
        </w:rPr>
        <w:t xml:space="preserve">, 24, </w:t>
      </w:r>
      <w:r w:rsidRPr="009A358E">
        <w:rPr>
          <w:rFonts w:ascii="Times New Roman" w:hAnsi="Times New Roman" w:cs="Times New Roman"/>
          <w:sz w:val="28"/>
          <w:szCs w:val="28"/>
        </w:rPr>
        <w:t xml:space="preserve">м. Прилуки,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область, 17500.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r w:rsidRPr="009A358E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 конкурсного </w:t>
      </w:r>
      <w:proofErr w:type="spellStart"/>
      <w:r w:rsidRPr="009A358E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9A35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FAC" w:rsidRDefault="00787FAC" w:rsidP="00DA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r w:rsidR="00DA7C53">
        <w:rPr>
          <w:rFonts w:ascii="Times New Roman" w:hAnsi="Times New Roman" w:cs="Times New Roman"/>
          <w:sz w:val="28"/>
          <w:szCs w:val="28"/>
        </w:rPr>
        <w:t>адання</w:t>
      </w:r>
      <w:proofErr w:type="spellEnd"/>
      <w:r w:rsidR="00DA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C53">
        <w:rPr>
          <w:rFonts w:ascii="Times New Roman" w:hAnsi="Times New Roman" w:cs="Times New Roman"/>
          <w:sz w:val="28"/>
          <w:szCs w:val="28"/>
        </w:rPr>
        <w:t>кваліфікаційного</w:t>
      </w:r>
      <w:proofErr w:type="spellEnd"/>
      <w:r w:rsidR="00DA7C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C53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="00DA7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співбесіди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Кваліфікаційний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проводиться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7FAC" w:rsidRDefault="00787FAC" w:rsidP="00787F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знання законодавства у сфері освіти дітей з освітніми потребами;</w:t>
      </w:r>
    </w:p>
    <w:p w:rsidR="00787FAC" w:rsidRDefault="00787FAC" w:rsidP="00787F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знання основ спеціальної підготовки;</w:t>
      </w:r>
    </w:p>
    <w:p w:rsidR="00787FAC" w:rsidRDefault="00787FAC" w:rsidP="00787FA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знання основ управлінської діяльності </w:t>
      </w:r>
      <w:proofErr w:type="spellStart"/>
      <w:r>
        <w:rPr>
          <w:rFonts w:ascii="Times New Roman" w:hAnsi="Times New Roman"/>
          <w:sz w:val="28"/>
          <w:szCs w:val="28"/>
        </w:rPr>
        <w:t>інклюзивно</w:t>
      </w:r>
      <w:proofErr w:type="spellEnd"/>
      <w:r>
        <w:rPr>
          <w:rFonts w:ascii="Times New Roman" w:hAnsi="Times New Roman"/>
          <w:sz w:val="28"/>
          <w:szCs w:val="28"/>
        </w:rPr>
        <w:t>-ресурсного центру.</w:t>
      </w:r>
    </w:p>
    <w:p w:rsidR="00787FAC" w:rsidRPr="009A358E" w:rsidRDefault="00787FAC" w:rsidP="00787F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6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становити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година 20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FAC" w:rsidRDefault="00787FAC" w:rsidP="00787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17752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01775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7752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017752">
        <w:rPr>
          <w:rFonts w:ascii="Times New Roman" w:hAnsi="Times New Roman" w:cs="Times New Roman"/>
          <w:sz w:val="28"/>
          <w:szCs w:val="28"/>
        </w:rPr>
        <w:t xml:space="preserve">, номер телефону та адресу </w:t>
      </w:r>
      <w:proofErr w:type="spellStart"/>
      <w:r w:rsidRPr="00017752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017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752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працівника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прийом документів від кандидатів для проведення конкурсу на посаду директора комунальної установи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-ресурсний центр» Прилуцької міської ради: </w:t>
      </w:r>
    </w:p>
    <w:p w:rsidR="00787FAC" w:rsidRDefault="00787FAC" w:rsidP="00787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13C">
        <w:rPr>
          <w:rFonts w:ascii="Times New Roman" w:hAnsi="Times New Roman" w:cs="Times New Roman"/>
          <w:sz w:val="28"/>
          <w:szCs w:val="28"/>
          <w:lang w:val="uk-UA"/>
        </w:rPr>
        <w:t>Шамрай Юлія Олександрівна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613C">
        <w:rPr>
          <w:rFonts w:ascii="Times New Roman" w:hAnsi="Times New Roman" w:cs="Times New Roman"/>
          <w:sz w:val="28"/>
          <w:szCs w:val="28"/>
          <w:lang w:val="uk-UA"/>
        </w:rPr>
        <w:t xml:space="preserve"> завідувач сектора з питань кадрової та юридичної роботи управління освіти Прилуцької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26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613C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B2613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613C">
        <w:rPr>
          <w:rFonts w:ascii="Times New Roman" w:hAnsi="Times New Roman" w:cs="Times New Roman"/>
          <w:sz w:val="28"/>
          <w:szCs w:val="28"/>
          <w:lang w:val="uk-UA"/>
        </w:rPr>
        <w:t>+38(066)250-99-07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BF6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spkur</w:t>
        </w:r>
        <w:r w:rsidRPr="00B2613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BF6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Pr="00B2613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BF6D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7FAC" w:rsidRPr="00B2613C" w:rsidRDefault="00787FAC" w:rsidP="00787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13C">
        <w:rPr>
          <w:rFonts w:ascii="Times New Roman" w:hAnsi="Times New Roman" w:cs="Times New Roman"/>
          <w:sz w:val="28"/>
          <w:szCs w:val="28"/>
          <w:lang w:val="uk-UA"/>
        </w:rPr>
        <w:t>Конкурсна комісія приймає рішення про недопущення до участі у конкурсі осіб, які подали не всі документи, необхідні для участі в конкурсі або подали документи після завершення строку їх подання.</w:t>
      </w:r>
    </w:p>
    <w:p w:rsidR="00787FAC" w:rsidRPr="00B2613C" w:rsidRDefault="00787FAC" w:rsidP="00787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B51" w:rsidRPr="00787FAC" w:rsidRDefault="00E03B51">
      <w:pPr>
        <w:rPr>
          <w:lang w:val="uk-UA"/>
        </w:rPr>
      </w:pPr>
    </w:p>
    <w:sectPr w:rsidR="00E03B51" w:rsidRPr="00787F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3729B"/>
    <w:multiLevelType w:val="hybridMultilevel"/>
    <w:tmpl w:val="50568822"/>
    <w:lvl w:ilvl="0" w:tplc="488ED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27"/>
    <w:rsid w:val="00395827"/>
    <w:rsid w:val="00787FAC"/>
    <w:rsid w:val="007E1183"/>
    <w:rsid w:val="00DA7C53"/>
    <w:rsid w:val="00E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19784-9C5D-4FA4-90F1-1E204E89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AC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7F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7FA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kur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2155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2024-03-15T08:16:00Z</dcterms:created>
  <dcterms:modified xsi:type="dcterms:W3CDTF">2024-03-21T11:16:00Z</dcterms:modified>
</cp:coreProperties>
</file>