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232" w:rsidRDefault="00C42EF0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45135" cy="57277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445135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3232" w:rsidRDefault="00C42EF0">
      <w:pPr>
        <w:pStyle w:val="1"/>
        <w:spacing w:line="259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УКРАЇНА</w:t>
      </w:r>
      <w:r>
        <w:rPr>
          <w:b/>
          <w:bCs/>
          <w:sz w:val="26"/>
          <w:szCs w:val="26"/>
        </w:rPr>
        <w:br/>
        <w:t>Прилуцька міська рада</w:t>
      </w:r>
      <w:r>
        <w:rPr>
          <w:b/>
          <w:bCs/>
          <w:sz w:val="26"/>
          <w:szCs w:val="26"/>
        </w:rPr>
        <w:br/>
        <w:t>Чернігівська область</w:t>
      </w:r>
      <w:r>
        <w:rPr>
          <w:b/>
          <w:bCs/>
          <w:sz w:val="26"/>
          <w:szCs w:val="26"/>
        </w:rPr>
        <w:br/>
        <w:t>Управління освіти</w:t>
      </w:r>
    </w:p>
    <w:p w:rsidR="001A3232" w:rsidRDefault="00C42EF0">
      <w:pPr>
        <w:spacing w:line="1" w:lineRule="exact"/>
        <w:sectPr w:rsidR="001A3232">
          <w:pgSz w:w="11900" w:h="16840"/>
          <w:pgMar w:top="290" w:right="307" w:bottom="4158" w:left="1787" w:header="0" w:footer="3730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300990" distB="0" distL="0" distR="0" simplePos="0" relativeHeight="125829378" behindDoc="0" locked="0" layoutInCell="1" allowOverlap="1">
                <wp:simplePos x="0" y="0"/>
                <wp:positionH relativeFrom="page">
                  <wp:posOffset>1146810</wp:posOffset>
                </wp:positionH>
                <wp:positionV relativeFrom="paragraph">
                  <wp:posOffset>300990</wp:posOffset>
                </wp:positionV>
                <wp:extent cx="1264920" cy="217805"/>
                <wp:effectExtent l="0" t="0" r="0" b="0"/>
                <wp:wrapTopAndBottom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2178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232" w:rsidRDefault="00C42EF0">
                            <w:pPr>
                              <w:pStyle w:val="1"/>
                            </w:pPr>
                            <w:r>
                              <w:t>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90.3pt;margin-top:23.7pt;width:99.6pt;height:17.15pt;z-index:125829378;visibility:visible;mso-wrap-style:none;mso-wrap-distance-left:0;mso-wrap-distance-top:23.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" filled="f" stroked="f">
                <v:textbox inset="0,0,0,0">
                  <w:txbxContent>
                    <w:p w:rsidR="001A3232" w:rsidRDefault="00C42EF0">
                      <w:pPr>
                        <w:pStyle w:val="1"/>
                      </w:pPr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27000" distB="9525" distL="0" distR="0" simplePos="0" relativeHeight="125829380" behindDoc="0" locked="0" layoutInCell="1" allowOverlap="1">
                <wp:simplePos x="0" y="0"/>
                <wp:positionH relativeFrom="page">
                  <wp:posOffset>3825875</wp:posOffset>
                </wp:positionH>
                <wp:positionV relativeFrom="paragraph">
                  <wp:posOffset>127000</wp:posOffset>
                </wp:positionV>
                <wp:extent cx="769620" cy="382270"/>
                <wp:effectExtent l="0" t="0" r="0" b="0"/>
                <wp:wrapTopAndBottom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382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A3232" w:rsidRDefault="00C42EF0">
                            <w:pPr>
                              <w:pStyle w:val="1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НАКАЗ</w:t>
                            </w:r>
                          </w:p>
                          <w:p w:rsidR="001A3232" w:rsidRPr="000317C6" w:rsidRDefault="00C42EF0">
                            <w:pPr>
                              <w:pStyle w:val="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17C6">
                              <w:rPr>
                                <w:rFonts w:ascii="Times New Roman" w:hAnsi="Times New Roman" w:cs="Times New Roman"/>
                              </w:rPr>
                              <w:t xml:space="preserve">м. </w:t>
                            </w:r>
                            <w:r w:rsidR="000317C6">
                              <w:rPr>
                                <w:rFonts w:ascii="Times New Roman" w:hAnsi="Times New Roman" w:cs="Times New Roman"/>
                              </w:rPr>
                              <w:t>П</w:t>
                            </w:r>
                            <w:r w:rsidRPr="000317C6">
                              <w:rPr>
                                <w:rFonts w:ascii="Times New Roman" w:hAnsi="Times New Roman" w:cs="Times New Roman"/>
                              </w:rPr>
                              <w:t>рилуки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" o:spid="_x0000_s1027" type="#_x0000_t202" style="position:absolute;margin-left:301.25pt;margin-top:10pt;width:60.6pt;height:30.1pt;z-index:125829380;visibility:visible;mso-wrap-style:square;mso-wrap-distance-left:0;mso-wrap-distance-top:10pt;mso-wrap-distance-right:0;mso-wrap-distance-bottom:.7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" filled="f" stroked="f">
                <v:textbox inset="0,0,0,0">
                  <w:txbxContent>
                    <w:p w:rsidR="001A3232" w:rsidRDefault="00C42EF0">
                      <w:pPr>
                        <w:pStyle w:val="1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НАКАЗ</w:t>
                      </w:r>
                    </w:p>
                    <w:p w:rsidR="001A3232" w:rsidRPr="000317C6" w:rsidRDefault="00C42EF0">
                      <w:pPr>
                        <w:pStyle w:val="20"/>
                        <w:rPr>
                          <w:rFonts w:ascii="Times New Roman" w:hAnsi="Times New Roman" w:cs="Times New Roman"/>
                        </w:rPr>
                      </w:pPr>
                      <w:r w:rsidRPr="000317C6">
                        <w:rPr>
                          <w:rFonts w:ascii="Times New Roman" w:hAnsi="Times New Roman" w:cs="Times New Roman"/>
                        </w:rPr>
                        <w:t xml:space="preserve">м. </w:t>
                      </w:r>
                      <w:r w:rsidR="000317C6">
                        <w:rPr>
                          <w:rFonts w:ascii="Times New Roman" w:hAnsi="Times New Roman" w:cs="Times New Roman"/>
                        </w:rPr>
                        <w:t>П</w:t>
                      </w:r>
                      <w:r w:rsidRPr="000317C6">
                        <w:rPr>
                          <w:rFonts w:ascii="Times New Roman" w:hAnsi="Times New Roman" w:cs="Times New Roman"/>
                        </w:rPr>
                        <w:t>рилуки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3232" w:rsidRDefault="001A3232">
      <w:pPr>
        <w:spacing w:line="240" w:lineRule="exact"/>
        <w:rPr>
          <w:sz w:val="19"/>
          <w:szCs w:val="19"/>
        </w:rPr>
      </w:pPr>
    </w:p>
    <w:p w:rsidR="001A3232" w:rsidRDefault="001A3232">
      <w:pPr>
        <w:spacing w:line="1" w:lineRule="exact"/>
        <w:sectPr w:rsidR="001A3232">
          <w:type w:val="continuous"/>
          <w:pgSz w:w="11900" w:h="16840"/>
          <w:pgMar w:top="290" w:right="0" w:bottom="4158" w:left="0" w:header="0" w:footer="3" w:gutter="0"/>
          <w:cols w:space="720"/>
          <w:noEndnote/>
          <w:docGrid w:linePitch="360"/>
        </w:sectPr>
      </w:pPr>
    </w:p>
    <w:p w:rsidR="000317C6" w:rsidRDefault="000317C6" w:rsidP="000317C6">
      <w:pPr>
        <w:pStyle w:val="1"/>
      </w:pPr>
      <w:r w:rsidRPr="000317C6">
        <w:t>17 листопада  2022 р</w:t>
      </w:r>
      <w:r>
        <w:t xml:space="preserve">                                                                                 № 120</w:t>
      </w:r>
    </w:p>
    <w:p w:rsidR="000317C6" w:rsidRDefault="000317C6" w:rsidP="000317C6">
      <w:pPr>
        <w:pStyle w:val="1"/>
      </w:pPr>
    </w:p>
    <w:p w:rsidR="000317C6" w:rsidRDefault="00933A9D" w:rsidP="000317C6">
      <w:pPr>
        <w:pStyle w:val="1"/>
      </w:pPr>
      <w:r>
        <w:t xml:space="preserve">Про </w:t>
      </w:r>
      <w:r w:rsidR="00C42EF0">
        <w:t>визначення уповноваженої особи</w:t>
      </w:r>
    </w:p>
    <w:p w:rsidR="001A3232" w:rsidRDefault="00C42EF0" w:rsidP="000317C6">
      <w:pPr>
        <w:pStyle w:val="1"/>
      </w:pPr>
      <w:r>
        <w:t xml:space="preserve">для отримання </w:t>
      </w:r>
      <w:r w:rsidR="000317C6">
        <w:t>МТІ</w:t>
      </w:r>
    </w:p>
    <w:p w:rsidR="000317C6" w:rsidRDefault="000317C6" w:rsidP="000317C6">
      <w:pPr>
        <w:pStyle w:val="1"/>
      </w:pPr>
    </w:p>
    <w:p w:rsidR="001A3232" w:rsidRDefault="00C42EF0">
      <w:pPr>
        <w:pStyle w:val="1"/>
        <w:spacing w:after="300"/>
        <w:ind w:firstLine="720"/>
        <w:jc w:val="both"/>
      </w:pPr>
      <w:r>
        <w:t>Відповідно до розділу 5 Положення про управління освіти Прилуцької</w:t>
      </w:r>
      <w:r>
        <w:br/>
        <w:t>міської ради, затвердженого рішенням міської ради (72 сесія 7 скликання) від</w:t>
      </w:r>
      <w:r>
        <w:br/>
        <w:t>І 5 вересня 2020 року № 1 5</w:t>
      </w:r>
    </w:p>
    <w:p w:rsidR="001A3232" w:rsidRDefault="00C42EF0">
      <w:pPr>
        <w:pStyle w:val="1"/>
        <w:spacing w:after="300"/>
        <w:jc w:val="both"/>
      </w:pPr>
      <w:r>
        <w:t>НАКАЗУ</w:t>
      </w:r>
      <w:bookmarkStart w:id="0" w:name="_GoBack"/>
      <w:bookmarkEnd w:id="0"/>
      <w:r>
        <w:t>Ю:</w:t>
      </w:r>
    </w:p>
    <w:p w:rsidR="001A3232" w:rsidRDefault="00C42EF0">
      <w:pPr>
        <w:pStyle w:val="1"/>
        <w:numPr>
          <w:ilvl w:val="0"/>
          <w:numId w:val="1"/>
        </w:numPr>
        <w:tabs>
          <w:tab w:val="left" w:pos="710"/>
        </w:tabs>
        <w:jc w:val="both"/>
      </w:pPr>
      <w:r>
        <w:t>Уповноважую адміністратора системи</w:t>
      </w:r>
      <w:r w:rsidR="000317C6">
        <w:t xml:space="preserve"> групи централізованого господарського обслуговування управління освіти Прилуцької міської ради</w:t>
      </w:r>
      <w:r>
        <w:t xml:space="preserve"> </w:t>
      </w:r>
      <w:r w:rsidR="000317C6">
        <w:t>ПИСАРЕНКА</w:t>
      </w:r>
      <w:r>
        <w:t xml:space="preserve"> Сергія Олександровича</w:t>
      </w:r>
      <w:r w:rsidR="000317C6">
        <w:t xml:space="preserve"> </w:t>
      </w:r>
      <w:r>
        <w:t>отримати товарно-матеріальні цінності, комп’ютерну техніку, в кількості</w:t>
      </w:r>
      <w:r w:rsidR="000317C6">
        <w:t xml:space="preserve"> 88 </w:t>
      </w:r>
      <w:r>
        <w:t>штук у Чернігівському центрі МТІ з правом підпису на документах, складених</w:t>
      </w:r>
      <w:r w:rsidR="000317C6">
        <w:t xml:space="preserve"> </w:t>
      </w:r>
      <w:r>
        <w:t>за результатами прийому -передачі.</w:t>
      </w:r>
    </w:p>
    <w:p w:rsidR="001A3232" w:rsidRDefault="00C42EF0">
      <w:pPr>
        <w:pStyle w:val="1"/>
        <w:numPr>
          <w:ilvl w:val="0"/>
          <w:numId w:val="1"/>
        </w:numPr>
        <w:tabs>
          <w:tab w:val="left" w:pos="710"/>
        </w:tabs>
        <w:jc w:val="both"/>
      </w:pPr>
      <w:r>
        <w:t xml:space="preserve">Централізованій бухгалтерії управління освіти міської ради </w:t>
      </w:r>
      <w:r w:rsidR="000317C6">
        <w:t xml:space="preserve">            </w:t>
      </w:r>
      <w:r>
        <w:t>(</w:t>
      </w:r>
      <w:r w:rsidR="000317C6">
        <w:t>СТУПАК</w:t>
      </w:r>
      <w:r>
        <w:t xml:space="preserve"> В.В.)</w:t>
      </w:r>
      <w:r w:rsidR="000317C6">
        <w:t xml:space="preserve"> </w:t>
      </w:r>
      <w:r>
        <w:t>оформити довіреність на ім’я Писаренка С.О.</w:t>
      </w:r>
    </w:p>
    <w:p w:rsidR="001A3232" w:rsidRDefault="00C42EF0">
      <w:pPr>
        <w:pStyle w:val="1"/>
        <w:numPr>
          <w:ilvl w:val="0"/>
          <w:numId w:val="1"/>
        </w:numPr>
        <w:tabs>
          <w:tab w:val="left" w:pos="710"/>
        </w:tabs>
        <w:jc w:val="both"/>
        <w:sectPr w:rsidR="001A3232" w:rsidSect="000317C6">
          <w:type w:val="continuous"/>
          <w:pgSz w:w="11900" w:h="16840"/>
          <w:pgMar w:top="290" w:right="843" w:bottom="4158" w:left="1418" w:header="0" w:footer="3" w:gutter="0"/>
          <w:cols w:space="720"/>
          <w:noEndnote/>
          <w:docGrid w:linePitch="360"/>
        </w:sectPr>
      </w:pPr>
      <w:r>
        <w:t>Контроль за виконанням наказу залишаю за собою.</w:t>
      </w:r>
    </w:p>
    <w:p w:rsidR="001A3232" w:rsidRDefault="001A3232">
      <w:pPr>
        <w:spacing w:before="59" w:after="59" w:line="240" w:lineRule="exact"/>
        <w:rPr>
          <w:sz w:val="19"/>
          <w:szCs w:val="19"/>
        </w:rPr>
      </w:pPr>
    </w:p>
    <w:p w:rsidR="001A3232" w:rsidRDefault="001A3232">
      <w:pPr>
        <w:spacing w:line="1" w:lineRule="exact"/>
        <w:sectPr w:rsidR="001A3232">
          <w:type w:val="continuous"/>
          <w:pgSz w:w="11900" w:h="16840"/>
          <w:pgMar w:top="290" w:right="0" w:bottom="290" w:left="0" w:header="0" w:footer="3" w:gutter="0"/>
          <w:cols w:space="720"/>
          <w:noEndnote/>
          <w:docGrid w:linePitch="360"/>
        </w:sectPr>
      </w:pPr>
    </w:p>
    <w:p w:rsidR="001A3232" w:rsidRDefault="00C42EF0" w:rsidP="000317C6">
      <w:pPr>
        <w:pStyle w:val="a5"/>
        <w:framePr w:w="3870" w:h="667" w:wrap="none" w:vAnchor="text" w:hAnchor="page" w:x="1797" w:y="549"/>
      </w:pPr>
      <w:r>
        <w:t>В.о. начальника управл</w:t>
      </w:r>
      <w:r w:rsidR="000317C6">
        <w:t>іння</w:t>
      </w:r>
      <w:r>
        <w:br/>
      </w:r>
      <w:r w:rsidR="000317C6">
        <w:t xml:space="preserve">Прилуцької </w:t>
      </w:r>
      <w:r>
        <w:t>міської ради</w:t>
      </w:r>
    </w:p>
    <w:p w:rsidR="001A3232" w:rsidRDefault="000317C6" w:rsidP="000317C6">
      <w:pPr>
        <w:pStyle w:val="1"/>
        <w:framePr w:w="2751" w:h="341" w:wrap="none" w:vAnchor="text" w:hAnchor="page" w:x="8364" w:y="807"/>
        <w:ind w:left="-426"/>
      </w:pPr>
      <w:r>
        <w:t>Тет Тетяна ГУЛЯЄВА</w:t>
      </w:r>
    </w:p>
    <w:p w:rsidR="001A3232" w:rsidRDefault="001A3232">
      <w:pPr>
        <w:spacing w:line="360" w:lineRule="exact"/>
      </w:pPr>
    </w:p>
    <w:p w:rsidR="001A3232" w:rsidRDefault="001A3232">
      <w:pPr>
        <w:spacing w:line="360" w:lineRule="exact"/>
      </w:pPr>
    </w:p>
    <w:p w:rsidR="001A3232" w:rsidRDefault="001A3232">
      <w:pPr>
        <w:spacing w:line="360" w:lineRule="exact"/>
      </w:pPr>
    </w:p>
    <w:p w:rsidR="001A3232" w:rsidRDefault="001A3232">
      <w:pPr>
        <w:spacing w:line="360" w:lineRule="exact"/>
      </w:pPr>
    </w:p>
    <w:p w:rsidR="001A3232" w:rsidRDefault="001A3232">
      <w:pPr>
        <w:spacing w:after="431" w:line="1" w:lineRule="exact"/>
      </w:pPr>
    </w:p>
    <w:p w:rsidR="001A3232" w:rsidRDefault="001A3232">
      <w:pPr>
        <w:spacing w:line="1" w:lineRule="exact"/>
      </w:pPr>
    </w:p>
    <w:sectPr w:rsidR="001A3232">
      <w:type w:val="continuous"/>
      <w:pgSz w:w="11900" w:h="16840"/>
      <w:pgMar w:top="290" w:right="307" w:bottom="290" w:left="17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99F" w:rsidRDefault="007F299F">
      <w:r>
        <w:separator/>
      </w:r>
    </w:p>
  </w:endnote>
  <w:endnote w:type="continuationSeparator" w:id="0">
    <w:p w:rsidR="007F299F" w:rsidRDefault="007F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99F" w:rsidRDefault="007F299F"/>
  </w:footnote>
  <w:footnote w:type="continuationSeparator" w:id="0">
    <w:p w:rsidR="007F299F" w:rsidRDefault="007F29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95DCB"/>
    <w:multiLevelType w:val="multilevel"/>
    <w:tmpl w:val="DB54A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32"/>
    <w:rsid w:val="000317C6"/>
    <w:rsid w:val="001A3232"/>
    <w:rsid w:val="002F6D4C"/>
    <w:rsid w:val="00461E9E"/>
    <w:rsid w:val="007F299F"/>
    <w:rsid w:val="00933A9D"/>
    <w:rsid w:val="00C4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1E5CA"/>
  <w15:docId w15:val="{A1074449-8BF6-4097-97AE-998FE0D3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pacing w:line="228" w:lineRule="auto"/>
      <w:jc w:val="center"/>
    </w:pPr>
    <w:rPr>
      <w:rFonts w:ascii="Segoe UI" w:eastAsia="Segoe UI" w:hAnsi="Segoe UI" w:cs="Segoe UI"/>
      <w:sz w:val="22"/>
      <w:szCs w:val="22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2022-11-17T07:56:00Z</cp:lastPrinted>
  <dcterms:created xsi:type="dcterms:W3CDTF">2022-11-17T07:57:00Z</dcterms:created>
  <dcterms:modified xsi:type="dcterms:W3CDTF">2022-11-17T07:57:00Z</dcterms:modified>
</cp:coreProperties>
</file>